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0A77A0">
        <w:trPr>
          <w:trHeight w:val="400"/>
        </w:trPr>
        <w:tc>
          <w:tcPr>
            <w:tcW w:w="10031" w:type="dxa"/>
            <w:gridSpan w:val="3"/>
          </w:tcPr>
          <w:p w14:paraId="2716ED1B" w14:textId="77777777" w:rsidR="00F65283" w:rsidRPr="00A2471E" w:rsidRDefault="00F65283" w:rsidP="000A77A0">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0A77A0">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0A77A0">
        <w:trPr>
          <w:trHeight w:val="273"/>
        </w:trPr>
        <w:tc>
          <w:tcPr>
            <w:tcW w:w="3343" w:type="dxa"/>
            <w:tcBorders>
              <w:top w:val="single" w:sz="24" w:space="0" w:color="auto"/>
            </w:tcBorders>
          </w:tcPr>
          <w:p w14:paraId="146362DD"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r>
    </w:tbl>
    <w:p w14:paraId="23F33788" w14:textId="725DD056"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0734C6">
        <w:rPr>
          <w:rFonts w:asciiTheme="minorEastAsia" w:hAnsiTheme="minorEastAsia" w:hint="eastAsia"/>
          <w:color w:val="000000"/>
          <w:kern w:val="0"/>
        </w:rPr>
        <w:t>ハ</w:t>
      </w:r>
      <w:r w:rsidRPr="00A2471E">
        <w:rPr>
          <w:rFonts w:asciiTheme="minorEastAsia" w:hAnsiTheme="minorEastAsia" w:hint="eastAsia"/>
          <w:color w:val="000000"/>
          <w:kern w:val="0"/>
        </w:rPr>
        <w:t>）－</w:t>
      </w:r>
      <w:r w:rsidR="000734C6">
        <w:rPr>
          <w:rFonts w:asciiTheme="minorEastAsia" w:hAnsiTheme="minorEastAsia"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574183">
        <w:trPr>
          <w:trHeight w:val="9677"/>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5386559E"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0B254E">
              <w:rPr>
                <w:rFonts w:asciiTheme="minorEastAsia" w:hAnsiTheme="minorEastAsia" w:hint="eastAsia"/>
                <w:color w:val="000000"/>
                <w:kern w:val="0"/>
                <w:highlight w:val="yellow"/>
              </w:rPr>
              <w:t>（</w:t>
            </w:r>
            <w:r w:rsidR="000734C6" w:rsidRPr="000B254E">
              <w:rPr>
                <w:rFonts w:asciiTheme="minorEastAsia" w:hAnsiTheme="minorEastAsia" w:hint="eastAsia"/>
                <w:color w:val="000000"/>
                <w:kern w:val="0"/>
                <w:highlight w:val="yellow"/>
              </w:rPr>
              <w:t>ハ</w:t>
            </w:r>
            <w:r w:rsidRPr="000B254E">
              <w:rPr>
                <w:rFonts w:asciiTheme="minorEastAsia" w:hAnsiTheme="minorEastAsia" w:hint="eastAsia"/>
                <w:color w:val="000000"/>
                <w:kern w:val="0"/>
                <w:highlight w:val="yellow"/>
              </w:rPr>
              <w:t>－</w:t>
            </w:r>
            <w:r w:rsidR="000734C6" w:rsidRPr="000B254E">
              <w:rPr>
                <w:rFonts w:asciiTheme="minorEastAsia" w:hAnsiTheme="minorEastAsia" w:hint="eastAsia"/>
                <w:color w:val="000000"/>
                <w:kern w:val="0"/>
                <w:highlight w:val="yellow"/>
              </w:rPr>
              <w:t>②</w:t>
            </w:r>
            <w:r w:rsidRPr="000B254E">
              <w:rPr>
                <w:rFonts w:asciiTheme="minorEastAsia" w:hAnsiTheme="minorEastAsia" w:hint="eastAsia"/>
                <w:color w:val="000000"/>
                <w:kern w:val="0"/>
                <w:highlight w:val="yellow"/>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77E0D134"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E84902">
              <w:rPr>
                <w:rFonts w:asciiTheme="minorEastAsia" w:hAnsiTheme="minorEastAsia" w:hint="eastAsia"/>
                <w:color w:val="000000"/>
                <w:kern w:val="0"/>
              </w:rPr>
              <w:t>豊能町</w:t>
            </w:r>
            <w:r w:rsidR="009E0C5C" w:rsidRPr="00A2471E">
              <w:rPr>
                <w:rFonts w:asciiTheme="minorEastAsia" w:hAnsiTheme="minorEastAsia" w:hint="eastAsia"/>
                <w:color w:val="000000"/>
                <w:kern w:val="0"/>
              </w:rPr>
              <w:t>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0F9D04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3D0CDB94"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000734C6">
              <w:rPr>
                <w:rFonts w:asciiTheme="minorEastAsia" w:hAnsiTheme="minorEastAsia" w:hint="eastAsia"/>
                <w:color w:val="000000"/>
                <w:kern w:val="0"/>
                <w:u w:val="single" w:color="000000"/>
              </w:rPr>
              <w:t>の増加</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1D457039"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w:t>
            </w:r>
            <w:r w:rsidR="00FF47DF">
              <w:rPr>
                <w:rFonts w:asciiTheme="minorEastAsia" w:hAnsiTheme="minorEastAsia" w:hint="eastAsia"/>
                <w:color w:val="000000"/>
                <w:spacing w:val="16"/>
                <w:kern w:val="0"/>
              </w:rPr>
              <w:t>のうち指定業種に属</w:t>
            </w:r>
            <w:r w:rsidRPr="00A2471E">
              <w:rPr>
                <w:rFonts w:asciiTheme="minorEastAsia" w:hAnsiTheme="minorEastAsia" w:hint="eastAsia"/>
                <w:color w:val="000000"/>
                <w:spacing w:val="16"/>
                <w:kern w:val="0"/>
              </w:rPr>
              <w:t>する</w:t>
            </w:r>
            <w:r w:rsidR="00FF47DF">
              <w:rPr>
                <w:rFonts w:asciiTheme="minorEastAsia" w:hAnsiTheme="minorEastAsia" w:hint="eastAsia"/>
                <w:color w:val="000000"/>
                <w:spacing w:val="16"/>
                <w:kern w:val="0"/>
              </w:rPr>
              <w:t>もの</w:t>
            </w:r>
            <w:r w:rsidRPr="00A2471E">
              <w:rPr>
                <w:rFonts w:asciiTheme="minorEastAsia" w:hAnsiTheme="minorEastAsia" w:hint="eastAsia"/>
                <w:color w:val="000000"/>
                <w:spacing w:val="16"/>
                <w:kern w:val="0"/>
              </w:rPr>
              <w:t>（日本標準産業分類の細分類番号と細分類業種名）を全て記載。当該業種が複数ある場合には</w:t>
            </w:r>
            <w:r w:rsidR="00E703F5">
              <w:rPr>
                <w:rFonts w:asciiTheme="minorEastAsia" w:hAnsiTheme="minorEastAsia" w:hint="eastAsia"/>
                <w:color w:val="000000"/>
                <w:spacing w:val="16"/>
                <w:kern w:val="0"/>
              </w:rPr>
              <w:t>、</w:t>
            </w:r>
            <w:r w:rsidRPr="00A2471E">
              <w:rPr>
                <w:rFonts w:asciiTheme="minorEastAsia" w:hAnsiTheme="minorEastAsia" w:hint="eastAsia"/>
                <w:color w:val="000000"/>
                <w:spacing w:val="16"/>
                <w:kern w:val="0"/>
              </w:rPr>
              <w:t>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5D1EB1E"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00A52AF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0E55CE5C"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bookmarkStart w:id="0" w:name="_Hlk183515335"/>
            <w:r w:rsidR="000734C6">
              <w:rPr>
                <w:rFonts w:asciiTheme="minorEastAsia" w:hAnsiTheme="minorEastAsia" w:hint="eastAsia"/>
                <w:color w:val="000000"/>
                <w:kern w:val="0"/>
              </w:rPr>
              <w:t>月平均</w:t>
            </w:r>
            <w:r w:rsidR="006C7677" w:rsidRPr="00A2471E">
              <w:rPr>
                <w:rFonts w:asciiTheme="minorEastAsia" w:hAnsiTheme="minorEastAsia" w:hint="eastAsia"/>
                <w:color w:val="000000"/>
                <w:kern w:val="0"/>
              </w:rPr>
              <w:t>売上高</w:t>
            </w:r>
            <w:r w:rsidR="000734C6">
              <w:rPr>
                <w:rFonts w:asciiTheme="minorEastAsia" w:hAnsiTheme="minorEastAsia" w:hint="eastAsia"/>
                <w:color w:val="000000"/>
                <w:kern w:val="0"/>
              </w:rPr>
              <w:t>営業利益率</w:t>
            </w:r>
            <w:bookmarkEnd w:id="0"/>
          </w:p>
          <w:p w14:paraId="24C8325D" w14:textId="4A13388A" w:rsidR="006C7677" w:rsidRPr="00E703F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r w:rsidR="00E703F5">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rPr>
              <w:t xml:space="preserve">　　　　　　　　　　　　　　　　　　</w:t>
            </w:r>
            <w:r w:rsidR="00A52AF9">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指定業種の減少率</w:t>
            </w:r>
            <w:r w:rsidR="00E703F5" w:rsidRPr="00A2471E">
              <w:rPr>
                <w:rFonts w:asciiTheme="minorEastAsia" w:hAnsiTheme="minorEastAsia" w:hint="eastAsia"/>
                <w:color w:val="000000"/>
                <w:kern w:val="0"/>
                <w:u w:val="single" w:color="000000"/>
              </w:rPr>
              <w:t xml:space="preserve">　　</w:t>
            </w:r>
            <w:r w:rsidR="00E703F5" w:rsidRPr="00A2471E">
              <w:rPr>
                <w:rFonts w:asciiTheme="minorEastAsia" w:hAnsiTheme="minorEastAsia"/>
                <w:color w:val="000000"/>
                <w:kern w:val="0"/>
                <w:u w:val="single" w:color="000000"/>
              </w:rPr>
              <w:t xml:space="preserve"> </w:t>
            </w:r>
            <w:r w:rsidR="00E703F5" w:rsidRPr="00A2471E">
              <w:rPr>
                <w:rFonts w:asciiTheme="minorEastAsia" w:hAnsiTheme="minorEastAsia" w:hint="eastAsia"/>
                <w:color w:val="000000"/>
                <w:kern w:val="0"/>
                <w:u w:val="single" w:color="000000"/>
              </w:rPr>
              <w:t xml:space="preserve">　　％</w:t>
            </w:r>
          </w:p>
          <w:p w14:paraId="2F40CF36" w14:textId="3E1F8C06"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867FDD">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全体の</w:t>
            </w:r>
            <w:r w:rsidRPr="00A52AF9">
              <w:rPr>
                <w:rFonts w:asciiTheme="minorEastAsia" w:hAnsiTheme="minorEastAsia" w:hint="eastAsia"/>
                <w:color w:val="000000"/>
                <w:kern w:val="0"/>
                <w:u w:val="single"/>
              </w:rPr>
              <w:t>減少率</w:t>
            </w:r>
            <w:r w:rsidRPr="00A2471E">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6AA136CF" w14:textId="67BD61E7" w:rsidR="00E703F5" w:rsidRPr="00867FDD" w:rsidRDefault="00E703F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867FDD">
              <w:rPr>
                <w:rFonts w:asciiTheme="minorEastAsia" w:hAnsiTheme="minorEastAsia" w:hint="eastAsia"/>
                <w:color w:val="000000"/>
                <w:spacing w:val="16"/>
                <w:kern w:val="0"/>
                <w:u w:val="single"/>
              </w:rPr>
              <w:t>最近３か月間における全体の売上高等に占める指定業種の売上高</w:t>
            </w:r>
            <w:r w:rsidR="00867FDD" w:rsidRPr="00867FDD">
              <w:rPr>
                <w:rFonts w:asciiTheme="minorEastAsia" w:hAnsiTheme="minorEastAsia" w:hint="eastAsia"/>
                <w:color w:val="000000"/>
                <w:spacing w:val="16"/>
                <w:kern w:val="0"/>
                <w:u w:val="single"/>
              </w:rPr>
              <w:t xml:space="preserve">等の割合　</w:t>
            </w:r>
            <w:r w:rsid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kern w:val="0"/>
                <w:u w:val="single"/>
              </w:rPr>
              <w:t xml:space="preserve">　</w:t>
            </w:r>
            <w:r w:rsidR="00A52AF9">
              <w:rPr>
                <w:rFonts w:asciiTheme="minorEastAsia" w:hAnsiTheme="minorEastAsia" w:hint="eastAsia"/>
                <w:color w:val="000000"/>
                <w:kern w:val="0"/>
                <w:u w:val="single"/>
              </w:rPr>
              <w:t xml:space="preserve"> </w:t>
            </w:r>
            <w:r w:rsidR="00867FDD" w:rsidRPr="00867FDD">
              <w:rPr>
                <w:rFonts w:asciiTheme="minorEastAsia" w:hAnsiTheme="minorEastAsia" w:hint="eastAsia"/>
                <w:color w:val="000000"/>
                <w:kern w:val="0"/>
                <w:u w:val="single"/>
              </w:rPr>
              <w:t>％</w:t>
            </w:r>
          </w:p>
          <w:p w14:paraId="64B162D0" w14:textId="77777777" w:rsidR="000734C6"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w:t>
            </w:r>
            <w:r w:rsidR="000734C6">
              <w:rPr>
                <w:rFonts w:asciiTheme="minorEastAsia" w:hAnsiTheme="minorEastAsia" w:hint="eastAsia"/>
                <w:color w:val="000000"/>
                <w:kern w:val="0"/>
              </w:rPr>
              <w:t>月平均</w:t>
            </w:r>
            <w:r w:rsidR="000734C6" w:rsidRPr="00A2471E">
              <w:rPr>
                <w:rFonts w:asciiTheme="minorEastAsia" w:hAnsiTheme="minorEastAsia" w:hint="eastAsia"/>
                <w:color w:val="000000"/>
                <w:kern w:val="0"/>
              </w:rPr>
              <w:t>売上高</w:t>
            </w:r>
            <w:r w:rsidR="000734C6">
              <w:rPr>
                <w:rFonts w:asciiTheme="minorEastAsia" w:hAnsiTheme="minorEastAsia" w:hint="eastAsia"/>
                <w:color w:val="000000"/>
                <w:kern w:val="0"/>
              </w:rPr>
              <w:t>営業利益率</w:t>
            </w:r>
            <w:r w:rsidR="00867FDD">
              <w:rPr>
                <w:rFonts w:asciiTheme="minorEastAsia" w:hAnsiTheme="minorEastAsia" w:hint="eastAsia"/>
                <w:color w:val="000000"/>
                <w:kern w:val="0"/>
              </w:rPr>
              <w:t xml:space="preserve">　</w:t>
            </w:r>
          </w:p>
          <w:p w14:paraId="4D5149D4" w14:textId="19CFB3FC" w:rsidR="00867FDD" w:rsidRPr="000734C6" w:rsidRDefault="00867FDD" w:rsidP="000A01EB">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0A01EB">
              <w:rPr>
                <w:rFonts w:asciiTheme="minorEastAsia" w:hAnsiTheme="minorEastAsia" w:hint="eastAsia"/>
                <w:color w:val="000000"/>
                <w:kern w:val="0"/>
              </w:rPr>
              <w:t xml:space="preserve"> </w:t>
            </w:r>
            <w:r w:rsidRPr="00A52AF9">
              <w:rPr>
                <w:rFonts w:asciiTheme="minorEastAsia" w:hAnsiTheme="minorEastAsia" w:hint="eastAsia"/>
                <w:color w:val="000000"/>
                <w:kern w:val="0"/>
                <w:u w:val="single"/>
              </w:rPr>
              <w:t>指定業種の</w:t>
            </w:r>
            <w:r w:rsidR="000A01EB" w:rsidRPr="000A01EB">
              <w:rPr>
                <w:rFonts w:asciiTheme="minorEastAsia" w:hAnsiTheme="minorEastAsia" w:hint="eastAsia"/>
                <w:color w:val="000000"/>
                <w:kern w:val="0"/>
                <w:u w:val="single"/>
              </w:rPr>
              <w:t>月平均売上高営業利益率</w:t>
            </w:r>
            <w:r w:rsidR="00A52AF9">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w:t>
            </w:r>
          </w:p>
          <w:p w14:paraId="428A2D85" w14:textId="61E16D6E"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0A01EB">
              <w:rPr>
                <w:rFonts w:asciiTheme="minorEastAsia" w:hAnsiTheme="minorEastAsia" w:hint="eastAsia"/>
                <w:color w:val="000000"/>
                <w:kern w:val="0"/>
              </w:rPr>
              <w:t xml:space="preserve"> </w:t>
            </w:r>
            <w:r w:rsidRPr="00574183">
              <w:rPr>
                <w:rFonts w:asciiTheme="minorEastAsia" w:hAnsiTheme="minorEastAsia" w:hint="eastAsia"/>
                <w:color w:val="000000"/>
                <w:kern w:val="0"/>
                <w:u w:val="single"/>
              </w:rPr>
              <w:t>全体の</w:t>
            </w:r>
            <w:r w:rsidR="000A01EB" w:rsidRPr="000A01EB">
              <w:rPr>
                <w:rFonts w:asciiTheme="minorEastAsia" w:hAnsiTheme="minorEastAsia" w:hint="eastAsia"/>
                <w:color w:val="000000"/>
                <w:kern w:val="0"/>
                <w:u w:val="single"/>
              </w:rPr>
              <w:t>月平均売上高営業利益率</w:t>
            </w:r>
            <w:r w:rsidR="00A52AF9" w:rsidRPr="00574183">
              <w:rPr>
                <w:rFonts w:asciiTheme="minorEastAsia" w:hAnsiTheme="minorEastAsia" w:hint="eastAsia"/>
                <w:color w:val="000000"/>
                <w:kern w:val="0"/>
                <w:u w:val="single"/>
              </w:rPr>
              <w:t xml:space="preserve"> </w:t>
            </w:r>
            <w:r w:rsidR="00A52AF9" w:rsidRPr="00574183">
              <w:rPr>
                <w:rFonts w:asciiTheme="minorEastAsia" w:hAnsiTheme="minorEastAsia"/>
                <w:color w:val="000000"/>
                <w:kern w:val="0"/>
                <w:u w:val="single"/>
              </w:rPr>
              <w:t xml:space="preserve">  </w:t>
            </w:r>
            <w:r w:rsidR="00A52AF9">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w:t>
            </w:r>
          </w:p>
          <w:p w14:paraId="041FA5AF" w14:textId="77777777" w:rsidR="000A01EB" w:rsidRDefault="006C7677" w:rsidP="000A01E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w:t>
            </w:r>
            <w:r w:rsidR="000734C6">
              <w:rPr>
                <w:rFonts w:asciiTheme="minorEastAsia" w:hAnsiTheme="minorEastAsia" w:hint="eastAsia"/>
                <w:color w:val="000000"/>
                <w:kern w:val="0"/>
              </w:rPr>
              <w:t>月平均</w:t>
            </w:r>
            <w:r w:rsidR="000734C6" w:rsidRPr="00A2471E">
              <w:rPr>
                <w:rFonts w:asciiTheme="minorEastAsia" w:hAnsiTheme="minorEastAsia" w:hint="eastAsia"/>
                <w:color w:val="000000"/>
                <w:kern w:val="0"/>
              </w:rPr>
              <w:t>売上高</w:t>
            </w:r>
            <w:r w:rsidR="000734C6">
              <w:rPr>
                <w:rFonts w:asciiTheme="minorEastAsia" w:hAnsiTheme="minorEastAsia" w:hint="eastAsia"/>
                <w:color w:val="000000"/>
                <w:kern w:val="0"/>
              </w:rPr>
              <w:t>営業利益率</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p>
          <w:p w14:paraId="0811A2FD" w14:textId="1C0738D6" w:rsidR="00867FDD" w:rsidRPr="000734C6" w:rsidRDefault="00867FDD" w:rsidP="000A01EB">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0A01EB">
              <w:rPr>
                <w:rFonts w:asciiTheme="minorEastAsia" w:hAnsiTheme="minorEastAsia" w:hint="eastAsia"/>
                <w:color w:val="000000"/>
                <w:kern w:val="0"/>
              </w:rPr>
              <w:t xml:space="preserve"> </w:t>
            </w:r>
            <w:r w:rsidR="00574183" w:rsidRPr="00A52AF9">
              <w:rPr>
                <w:rFonts w:asciiTheme="minorEastAsia" w:hAnsiTheme="minorEastAsia" w:hint="eastAsia"/>
                <w:color w:val="000000"/>
                <w:kern w:val="0"/>
                <w:u w:val="single"/>
              </w:rPr>
              <w:t>指定業種の</w:t>
            </w:r>
            <w:r w:rsidR="000A01EB" w:rsidRPr="000A01EB">
              <w:rPr>
                <w:rFonts w:asciiTheme="minorEastAsia" w:hAnsiTheme="minorEastAsia" w:hint="eastAsia"/>
                <w:color w:val="000000"/>
                <w:kern w:val="0"/>
                <w:u w:val="single"/>
              </w:rPr>
              <w:t>月平均売上高営業利益率</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27A6670E" w14:textId="615569CF"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0A01EB">
              <w:rPr>
                <w:rFonts w:asciiTheme="minorEastAsia" w:hAnsiTheme="minorEastAsia"/>
                <w:color w:val="000000"/>
                <w:kern w:val="0"/>
              </w:rPr>
              <w:t xml:space="preserve"> </w:t>
            </w:r>
            <w:r w:rsidR="00264169">
              <w:rPr>
                <w:rFonts w:asciiTheme="minorEastAsia" w:hAnsiTheme="minorEastAsia"/>
                <w:color w:val="000000"/>
                <w:kern w:val="0"/>
              </w:rPr>
              <w:t xml:space="preserve">  </w:t>
            </w:r>
            <w:r w:rsidR="000A01EB" w:rsidRPr="00574183">
              <w:rPr>
                <w:rFonts w:asciiTheme="minorEastAsia" w:hAnsiTheme="minorEastAsia" w:hint="eastAsia"/>
                <w:color w:val="000000"/>
                <w:kern w:val="0"/>
                <w:u w:val="single"/>
              </w:rPr>
              <w:t>全体の</w:t>
            </w:r>
            <w:r w:rsidR="000A01EB" w:rsidRPr="000A01EB">
              <w:rPr>
                <w:rFonts w:asciiTheme="minorEastAsia" w:hAnsiTheme="minorEastAsia" w:hint="eastAsia"/>
                <w:color w:val="000000"/>
                <w:kern w:val="0"/>
                <w:u w:val="single"/>
              </w:rPr>
              <w:t>月平均売上高営業利益率</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71D666EE" w14:textId="79E138DA" w:rsidR="00867FDD" w:rsidRPr="00A55388" w:rsidRDefault="00867FDD" w:rsidP="0057418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1"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5B8909A9" w:rsidR="00332ECD" w:rsidRPr="00A2471E" w:rsidRDefault="00332ECD" w:rsidP="00E84902">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77777777" w:rsidR="00332ECD" w:rsidRPr="00A2471E" w:rsidRDefault="00332ECD" w:rsidP="00E84902">
      <w:pPr>
        <w:suppressAutoHyphens/>
        <w:kinsoku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691A9E27"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E84902">
        <w:rPr>
          <w:rFonts w:asciiTheme="minorEastAsia" w:hAnsiTheme="minorEastAsia" w:hint="eastAsia"/>
          <w:color w:val="000000"/>
          <w:kern w:val="0"/>
          <w:sz w:val="24"/>
          <w:szCs w:val="24"/>
        </w:rPr>
        <w:t>豊能町</w:t>
      </w:r>
      <w:r w:rsidRPr="00A2471E">
        <w:rPr>
          <w:rFonts w:asciiTheme="minorEastAsia" w:hAnsiTheme="minorEastAsia" w:hint="eastAsia"/>
          <w:color w:val="000000"/>
          <w:kern w:val="0"/>
          <w:sz w:val="24"/>
          <w:szCs w:val="24"/>
        </w:rPr>
        <w:t xml:space="preserve">長　　</w:t>
      </w:r>
      <w:r w:rsidR="00E84902">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E84902">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E84902">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E84902">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1"/>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4204C1F0" w:rsidR="006C7677" w:rsidRPr="009F029F" w:rsidRDefault="006C7677" w:rsidP="000A77A0">
      <w:pPr>
        <w:suppressAutoHyphens/>
        <w:wordWrap w:val="0"/>
        <w:spacing w:line="240" w:lineRule="exact"/>
        <w:ind w:left="709" w:hanging="709"/>
        <w:textAlignment w:val="baseline"/>
        <w:rPr>
          <w:rFonts w:asciiTheme="minorEastAsia" w:hAnsiTheme="minorEastAsia"/>
          <w:color w:val="000000"/>
          <w:kern w:val="0"/>
          <w:sz w:val="18"/>
          <w:szCs w:val="16"/>
        </w:rPr>
      </w:pPr>
      <w:bookmarkStart w:id="2" w:name="_Hlk183509583"/>
      <w:r w:rsidRPr="009F029F">
        <w:rPr>
          <w:rFonts w:asciiTheme="minorEastAsia" w:hAnsiTheme="minorEastAsia" w:hint="eastAsia"/>
          <w:color w:val="000000"/>
          <w:kern w:val="0"/>
          <w:sz w:val="18"/>
          <w:szCs w:val="16"/>
        </w:rPr>
        <w:lastRenderedPageBreak/>
        <w:t>（注１）本様式は、</w:t>
      </w:r>
      <w:r w:rsidRPr="00B64C47">
        <w:rPr>
          <w:rFonts w:asciiTheme="minorEastAsia" w:hAnsiTheme="minorEastAsia" w:hint="eastAsia"/>
          <w:color w:val="000000"/>
          <w:kern w:val="0"/>
          <w:sz w:val="18"/>
          <w:szCs w:val="16"/>
          <w:highlight w:val="yellow"/>
        </w:rPr>
        <w:t>指定業種</w:t>
      </w:r>
      <w:r w:rsidR="00661A0C" w:rsidRPr="00B64C47">
        <w:rPr>
          <w:rFonts w:asciiTheme="minorEastAsia" w:hAnsiTheme="minorEastAsia" w:hint="eastAsia"/>
          <w:color w:val="000000"/>
          <w:kern w:val="0"/>
          <w:sz w:val="18"/>
          <w:szCs w:val="16"/>
          <w:highlight w:val="yellow"/>
        </w:rPr>
        <w:t>と非指定業種を兼業している場合</w:t>
      </w:r>
      <w:r w:rsidR="00661A0C">
        <w:rPr>
          <w:rFonts w:asciiTheme="minorEastAsia" w:hAnsiTheme="minorEastAsia" w:hint="eastAsia"/>
          <w:color w:val="000000"/>
          <w:kern w:val="0"/>
          <w:sz w:val="18"/>
          <w:szCs w:val="16"/>
        </w:rPr>
        <w:t>であって、全体の売上高等</w:t>
      </w:r>
      <w:r w:rsidR="000733F4">
        <w:rPr>
          <w:rFonts w:asciiTheme="minorEastAsia" w:hAnsiTheme="minorEastAsia" w:hint="eastAsia"/>
          <w:color w:val="000000"/>
          <w:kern w:val="0"/>
          <w:sz w:val="18"/>
          <w:szCs w:val="16"/>
        </w:rPr>
        <w:t>に</w:t>
      </w:r>
      <w:r w:rsidR="00661A0C">
        <w:rPr>
          <w:rFonts w:asciiTheme="minorEastAsia" w:hAnsiTheme="minorEastAsia" w:hint="eastAsia"/>
          <w:color w:val="000000"/>
          <w:kern w:val="0"/>
          <w:sz w:val="18"/>
          <w:szCs w:val="16"/>
        </w:rPr>
        <w:t>占める指定事業の売上高等の割合、指定業種及び申請者全体双方</w:t>
      </w:r>
      <w:r w:rsidR="00A6202E">
        <w:rPr>
          <w:rFonts w:asciiTheme="minorEastAsia" w:hAnsiTheme="minorEastAsia" w:hint="eastAsia"/>
          <w:color w:val="000000"/>
          <w:kern w:val="0"/>
          <w:sz w:val="18"/>
          <w:szCs w:val="16"/>
        </w:rPr>
        <w:t>の</w:t>
      </w:r>
      <w:r w:rsidR="00264169" w:rsidRPr="00264169">
        <w:rPr>
          <w:rFonts w:asciiTheme="minorEastAsia" w:hAnsiTheme="minorEastAsia" w:hint="eastAsia"/>
          <w:color w:val="000000"/>
          <w:kern w:val="0"/>
          <w:sz w:val="18"/>
          <w:szCs w:val="16"/>
        </w:rPr>
        <w:t>月平均売上高営業利益率</w:t>
      </w:r>
      <w:r w:rsidR="00661A0C">
        <w:rPr>
          <w:rFonts w:asciiTheme="minorEastAsia" w:hAnsiTheme="minorEastAsia" w:hint="eastAsia"/>
          <w:color w:val="000000"/>
          <w:kern w:val="0"/>
          <w:sz w:val="18"/>
          <w:szCs w:val="16"/>
        </w:rPr>
        <w:t>が認定基準を満たす場合に使用する</w:t>
      </w:r>
      <w:r w:rsidR="0083478A">
        <w:rPr>
          <w:rFonts w:asciiTheme="minorEastAsia" w:hAnsiTheme="minorEastAsia" w:hint="eastAsia"/>
          <w:color w:val="000000"/>
          <w:kern w:val="0"/>
          <w:sz w:val="18"/>
          <w:szCs w:val="16"/>
        </w:rPr>
        <w:t>。</w:t>
      </w:r>
      <w:bookmarkEnd w:id="2"/>
    </w:p>
    <w:p w14:paraId="06E921C1" w14:textId="043ADAB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w:t>
      </w:r>
      <w:r w:rsidR="00264169">
        <w:rPr>
          <w:rFonts w:asciiTheme="minorEastAsia" w:hAnsiTheme="minorEastAsia" w:hint="eastAsia"/>
          <w:color w:val="000000"/>
          <w:kern w:val="0"/>
          <w:sz w:val="18"/>
          <w:szCs w:val="16"/>
        </w:rPr>
        <w:t>外的要因及び増加している費用</w:t>
      </w:r>
      <w:r w:rsidRPr="009F029F">
        <w:rPr>
          <w:rFonts w:asciiTheme="minorEastAsia" w:hAnsiTheme="minorEastAsia" w:hint="eastAsia"/>
          <w:color w:val="000000"/>
          <w:kern w:val="0"/>
          <w:sz w:val="18"/>
          <w:szCs w:val="16"/>
        </w:rPr>
        <w:t>を入れる。</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1CF95360" w14:textId="2400455F" w:rsidR="00B23BFD" w:rsidRPr="009F029F" w:rsidRDefault="006C7677" w:rsidP="00A2471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4A70211E" w:rsidR="006C7677" w:rsidRPr="009F029F" w:rsidRDefault="006C7677" w:rsidP="00A2471E">
      <w:pPr>
        <w:suppressAutoHyphens/>
        <w:wordWrap w:val="0"/>
        <w:spacing w:line="240" w:lineRule="exact"/>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 xml:space="preserve">　①　本認定とは別に、金融機関及び信用保証協会による金融上の審査があります。</w:t>
      </w:r>
    </w:p>
    <w:p w14:paraId="6379CC81" w14:textId="2234C7B4"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②　</w:t>
      </w:r>
      <w:r w:rsidR="00E84902">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76B0DF2B" w14:textId="7A6E742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A6AB5A2" w14:textId="6AC7145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643D9F" w14:textId="0A9CEBE2"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111FEF7" w14:textId="6A6F169B"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C32016" w14:textId="52B2B56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CE6CA60" w14:textId="2CEE8C0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7FE45A" w14:textId="036846C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704AAF" w14:textId="38EE083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EBE34B9" w14:textId="01F951A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4BE7990" w14:textId="2A4A79D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631B0A9" w14:textId="3B52FEAA"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A008D3B" w14:textId="0237099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477DB1F" w14:textId="551DF201"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D9F49D" w14:textId="5C8A2C96"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BDD5294" w14:textId="34B5DAA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F92C955" w14:textId="7D429B5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4E5429" w14:textId="7AFF96F6"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A4F5520" w14:textId="10818CE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50789C8" w14:textId="1D3D8DE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79C55C" w14:textId="23955096"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414F21" w14:textId="0E85672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ED3058E" w14:textId="7088EFE0"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06755AA" w14:textId="274E4D2D"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F378D7" w14:textId="746F7A2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3AD8D18" w14:textId="640AD6B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EDC1435" w14:textId="2BFFF40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5422C15" w14:textId="26A1CC31"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8232DDF" w14:textId="68A3951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9B34FF" w14:textId="6B4D09D4"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7EF923" w14:textId="7328759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337BA4" w14:textId="3C1B2A81"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3A6E4D" w14:textId="51A67F3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6AB1D9" w14:textId="4735C85E"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554A5C5" w14:textId="4B687EC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D4C78E" w14:textId="37F8409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D2CEED" w14:textId="3759446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6A2B368" w14:textId="5AC98442"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E3ABF8" w14:textId="5C493AA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5D3381" w14:textId="128D8CD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B61F28C" w14:textId="57A2BB2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F2D8D5" w14:textId="37751B0D"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29B99FE" w14:textId="466F57B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884513C" w14:textId="472D312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C39483" w14:textId="09253C4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4867610" w14:textId="656C30D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9A4050" w14:textId="72A1E3D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7AFE5AA" w14:textId="420A7AB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7124454" w14:textId="02D40470"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ABAFFD3" w14:textId="12F511E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EBCAA00" w14:textId="06D2AF1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B94178A" w14:textId="5B57F19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DBC2E9" w14:textId="24D1400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D566EE3" w14:textId="5BCE7B8C" w:rsidR="004C0D50" w:rsidRPr="004C0D50" w:rsidRDefault="00755209" w:rsidP="004C0D50">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4C0D50">
        <w:rPr>
          <w:rFonts w:ascii="ＭＳ ゴシック" w:eastAsia="ＭＳ ゴシック" w:hAnsi="ＭＳ ゴシック" w:hint="eastAsia"/>
          <w:sz w:val="24"/>
        </w:rPr>
        <w:t>認定申請書ハ-②</w:t>
      </w:r>
      <w:r w:rsidRPr="0070772F">
        <w:rPr>
          <w:rFonts w:ascii="ＭＳ ゴシック" w:eastAsia="ＭＳ ゴシック" w:hAnsi="ＭＳ ゴシック" w:hint="eastAsia"/>
          <w:sz w:val="24"/>
        </w:rPr>
        <w:t>添付書類</w:t>
      </w:r>
      <w:r>
        <w:rPr>
          <w:rFonts w:ascii="ＭＳ ゴシック" w:eastAsia="ＭＳ ゴシック" w:hAnsi="ＭＳ ゴシック" w:hint="eastAsia"/>
          <w:sz w:val="24"/>
        </w:rPr>
        <w:t>）</w:t>
      </w:r>
    </w:p>
    <w:p w14:paraId="1C8AE848" w14:textId="77777777" w:rsidR="00755209" w:rsidRPr="0070772F" w:rsidRDefault="00755209" w:rsidP="0075520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7FDE0AF" w14:textId="77777777" w:rsidR="00755209" w:rsidRPr="0070772F" w:rsidRDefault="00755209" w:rsidP="0075520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213"/>
        <w:gridCol w:w="3204"/>
        <w:gridCol w:w="3211"/>
      </w:tblGrid>
      <w:tr w:rsidR="00755209" w:rsidRPr="0070772F" w14:paraId="5F1695AA" w14:textId="77777777" w:rsidTr="00885267">
        <w:tc>
          <w:tcPr>
            <w:tcW w:w="3256" w:type="dxa"/>
          </w:tcPr>
          <w:p w14:paraId="01A15AD7"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2626A59A"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33ABC0F7"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55209" w:rsidRPr="0070772F" w14:paraId="024B2FEA" w14:textId="77777777" w:rsidTr="00885267">
        <w:tc>
          <w:tcPr>
            <w:tcW w:w="3256" w:type="dxa"/>
          </w:tcPr>
          <w:p w14:paraId="0078795C" w14:textId="325B7F17"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8D46B15"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81CC1FE"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37C47D57" w14:textId="77777777" w:rsidTr="00885267">
        <w:tc>
          <w:tcPr>
            <w:tcW w:w="3256" w:type="dxa"/>
          </w:tcPr>
          <w:p w14:paraId="1979DED4" w14:textId="7B276FCA"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366350B"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30DE986"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40523C0F" w14:textId="77777777" w:rsidTr="00885267">
        <w:tc>
          <w:tcPr>
            <w:tcW w:w="3256" w:type="dxa"/>
          </w:tcPr>
          <w:p w14:paraId="08094D46" w14:textId="32F8A1CD"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7E621A9"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2A6492F"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54680B58" w14:textId="77777777" w:rsidTr="00885267">
        <w:tc>
          <w:tcPr>
            <w:tcW w:w="3256" w:type="dxa"/>
          </w:tcPr>
          <w:p w14:paraId="2DD6D6D5" w14:textId="07641469"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5FC6985"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F68D95F"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6F63E3BC" w14:textId="77777777" w:rsidTr="00885267">
        <w:tc>
          <w:tcPr>
            <w:tcW w:w="3256" w:type="dxa"/>
          </w:tcPr>
          <w:p w14:paraId="36881625"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1DC667DA"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F8AEAF0"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6248860" w14:textId="77777777" w:rsidR="00755209" w:rsidRPr="0070772F" w:rsidRDefault="00755209" w:rsidP="00755209">
      <w:pPr>
        <w:widowControl/>
        <w:jc w:val="left"/>
        <w:rPr>
          <w:rFonts w:ascii="ＭＳ ゴシック" w:eastAsia="ＭＳ ゴシック" w:hAnsi="ＭＳ ゴシック"/>
          <w:color w:val="000000"/>
          <w:spacing w:val="16"/>
          <w:kern w:val="0"/>
          <w:sz w:val="24"/>
        </w:rPr>
      </w:pPr>
      <w:r w:rsidRPr="00755209">
        <w:rPr>
          <w:rFonts w:ascii="ＭＳ ゴシック" w:eastAsia="ＭＳ ゴシック" w:hAnsi="ＭＳ ゴシック" w:hint="eastAsia"/>
          <w:spacing w:val="11"/>
          <w:kern w:val="0"/>
          <w:sz w:val="24"/>
          <w:fitText w:val="8640" w:id="-873711360"/>
        </w:rPr>
        <w:t>※：業種欄には、</w:t>
      </w:r>
      <w:r w:rsidRPr="00755209">
        <w:rPr>
          <w:rFonts w:ascii="ＭＳ ゴシック" w:eastAsia="ＭＳ ゴシック" w:hAnsi="ＭＳ ゴシック" w:hint="eastAsia"/>
          <w:color w:val="000000"/>
          <w:spacing w:val="11"/>
          <w:kern w:val="0"/>
          <w:sz w:val="24"/>
          <w:fitText w:val="8640" w:id="-873711360"/>
        </w:rPr>
        <w:t>日本標準産業分類の細分類番号と細分類業種名を記載</w:t>
      </w:r>
      <w:r w:rsidRPr="00755209">
        <w:rPr>
          <w:rFonts w:ascii="ＭＳ ゴシック" w:eastAsia="ＭＳ ゴシック" w:hAnsi="ＭＳ ゴシック" w:hint="eastAsia"/>
          <w:color w:val="000000"/>
          <w:spacing w:val="8"/>
          <w:kern w:val="0"/>
          <w:sz w:val="24"/>
          <w:fitText w:val="8640" w:id="-873711360"/>
        </w:rPr>
        <w:t>。</w:t>
      </w:r>
    </w:p>
    <w:p w14:paraId="2290A611" w14:textId="77777777" w:rsidR="00755209" w:rsidRPr="0070772F" w:rsidRDefault="00755209" w:rsidP="00755209">
      <w:pPr>
        <w:widowControl/>
        <w:spacing w:line="60" w:lineRule="auto"/>
        <w:jc w:val="left"/>
        <w:rPr>
          <w:rFonts w:ascii="ＭＳ ゴシック" w:eastAsia="ＭＳ ゴシック" w:hAnsi="ＭＳ ゴシック"/>
          <w:color w:val="000000"/>
          <w:spacing w:val="16"/>
          <w:kern w:val="0"/>
          <w:szCs w:val="21"/>
        </w:rPr>
      </w:pPr>
    </w:p>
    <w:p w14:paraId="223F8FD4" w14:textId="77777777" w:rsidR="00755209" w:rsidRPr="0070772F" w:rsidRDefault="00755209" w:rsidP="00755209">
      <w:pPr>
        <w:widowControl/>
        <w:jc w:val="left"/>
        <w:rPr>
          <w:rFonts w:ascii="ＭＳ ゴシック" w:eastAsia="ＭＳ ゴシック" w:hAnsi="ＭＳ ゴシック"/>
          <w:color w:val="000000"/>
          <w:spacing w:val="16"/>
          <w:kern w:val="0"/>
          <w:sz w:val="22"/>
          <w:szCs w:val="22"/>
        </w:rPr>
      </w:pPr>
      <w:r w:rsidRPr="00755209">
        <w:rPr>
          <w:rFonts w:ascii="ＭＳ ゴシック" w:eastAsia="ＭＳ ゴシック" w:hAnsi="ＭＳ ゴシック" w:hint="eastAsia"/>
          <w:color w:val="000000"/>
          <w:spacing w:val="6"/>
          <w:w w:val="98"/>
          <w:kern w:val="0"/>
          <w:sz w:val="22"/>
          <w:szCs w:val="22"/>
          <w:fitText w:val="8639" w:id="-873711359"/>
        </w:rPr>
        <w:t>（表２：最近３か月間における</w:t>
      </w:r>
      <w:r w:rsidRPr="00755209">
        <w:rPr>
          <w:rFonts w:ascii="ＭＳ ゴシック" w:eastAsia="ＭＳ ゴシック" w:hAnsi="ＭＳ ゴシック" w:hint="eastAsia"/>
          <w:color w:val="000000"/>
          <w:spacing w:val="6"/>
          <w:w w:val="95"/>
          <w:kern w:val="0"/>
          <w:sz w:val="22"/>
          <w:szCs w:val="22"/>
          <w:fitText w:val="8639" w:id="-873711359"/>
        </w:rPr>
        <w:t>企業</w:t>
      </w:r>
      <w:r w:rsidRPr="00755209">
        <w:rPr>
          <w:rFonts w:ascii="ＭＳ ゴシック" w:eastAsia="ＭＳ ゴシック" w:hAnsi="ＭＳ ゴシック" w:hint="eastAsia"/>
          <w:color w:val="000000"/>
          <w:spacing w:val="6"/>
          <w:w w:val="98"/>
          <w:kern w:val="0"/>
          <w:sz w:val="22"/>
          <w:szCs w:val="22"/>
          <w:fitText w:val="8639" w:id="-873711359"/>
        </w:rPr>
        <w:t>全体の売上高に占める指定業種の売上高の割合</w:t>
      </w:r>
      <w:r w:rsidRPr="00755209">
        <w:rPr>
          <w:rFonts w:ascii="ＭＳ ゴシック" w:eastAsia="ＭＳ ゴシック" w:hAnsi="ＭＳ ゴシック" w:hint="eastAsia"/>
          <w:color w:val="000000"/>
          <w:spacing w:val="22"/>
          <w:w w:val="98"/>
          <w:kern w:val="0"/>
          <w:sz w:val="22"/>
          <w:szCs w:val="22"/>
          <w:fitText w:val="8639" w:id="-873711359"/>
        </w:rPr>
        <w:t>）</w:t>
      </w:r>
    </w:p>
    <w:tbl>
      <w:tblPr>
        <w:tblStyle w:val="afd"/>
        <w:tblW w:w="0" w:type="auto"/>
        <w:tblLook w:val="04A0" w:firstRow="1" w:lastRow="0" w:firstColumn="1" w:lastColumn="0" w:noHBand="0" w:noVBand="1"/>
      </w:tblPr>
      <w:tblGrid>
        <w:gridCol w:w="5000"/>
        <w:gridCol w:w="4628"/>
      </w:tblGrid>
      <w:tr w:rsidR="00755209" w:rsidRPr="0070772F" w14:paraId="1C5F8DE5" w14:textId="77777777" w:rsidTr="00885267">
        <w:tc>
          <w:tcPr>
            <w:tcW w:w="5070" w:type="dxa"/>
          </w:tcPr>
          <w:p w14:paraId="7B7D6D96"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15E20ED4"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5209" w:rsidRPr="0070772F" w14:paraId="4AD4F270" w14:textId="77777777" w:rsidTr="00885267">
        <w:tc>
          <w:tcPr>
            <w:tcW w:w="5070" w:type="dxa"/>
          </w:tcPr>
          <w:p w14:paraId="18D34A7C"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7CDD24AD"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5209" w:rsidRPr="0070772F" w14:paraId="2BBE5151" w14:textId="77777777" w:rsidTr="00885267">
        <w:tc>
          <w:tcPr>
            <w:tcW w:w="5070" w:type="dxa"/>
          </w:tcPr>
          <w:p w14:paraId="66659A9C"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2E95066"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F42585B" w14:textId="77777777" w:rsidR="00755209" w:rsidRPr="0070772F" w:rsidRDefault="00755209" w:rsidP="00755209">
      <w:pPr>
        <w:widowControl/>
        <w:spacing w:line="120" w:lineRule="auto"/>
        <w:jc w:val="left"/>
        <w:rPr>
          <w:rFonts w:ascii="ＭＳ ゴシック" w:eastAsia="ＭＳ ゴシック" w:hAnsi="ＭＳ ゴシック"/>
          <w:color w:val="000000"/>
          <w:spacing w:val="16"/>
          <w:kern w:val="0"/>
          <w:szCs w:val="21"/>
        </w:rPr>
      </w:pPr>
    </w:p>
    <w:p w14:paraId="6F448348" w14:textId="77777777" w:rsidR="00755209" w:rsidRPr="0070772F" w:rsidRDefault="00755209" w:rsidP="0075520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fd"/>
        <w:tblW w:w="0" w:type="auto"/>
        <w:tblLook w:val="04A0" w:firstRow="1" w:lastRow="0" w:firstColumn="1" w:lastColumn="0" w:noHBand="0" w:noVBand="1"/>
      </w:tblPr>
      <w:tblGrid>
        <w:gridCol w:w="6799"/>
        <w:gridCol w:w="1695"/>
      </w:tblGrid>
      <w:tr w:rsidR="00755209" w:rsidRPr="0070772F" w14:paraId="18AB1AC4" w14:textId="77777777" w:rsidTr="00885267">
        <w:tc>
          <w:tcPr>
            <w:tcW w:w="6799" w:type="dxa"/>
          </w:tcPr>
          <w:p w14:paraId="326D5466"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274B8E9E"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08CD1F1B" w14:textId="77777777" w:rsidTr="00885267">
        <w:tc>
          <w:tcPr>
            <w:tcW w:w="6799" w:type="dxa"/>
          </w:tcPr>
          <w:p w14:paraId="772EA319"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5333E460"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02EF552" w14:textId="77777777" w:rsidR="00755209" w:rsidRPr="0070772F" w:rsidRDefault="00755209" w:rsidP="00755209">
      <w:pPr>
        <w:widowControl/>
        <w:spacing w:line="120" w:lineRule="auto"/>
        <w:jc w:val="left"/>
        <w:rPr>
          <w:rFonts w:ascii="ＭＳ ゴシック" w:eastAsia="ＭＳ ゴシック" w:hAnsi="ＭＳ ゴシック"/>
          <w:sz w:val="24"/>
        </w:rPr>
      </w:pPr>
    </w:p>
    <w:p w14:paraId="64863290" w14:textId="77777777" w:rsidR="00755209" w:rsidRPr="0070772F" w:rsidRDefault="00755209" w:rsidP="0075520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fd"/>
        <w:tblW w:w="0" w:type="auto"/>
        <w:tblLook w:val="04A0" w:firstRow="1" w:lastRow="0" w:firstColumn="1" w:lastColumn="0" w:noHBand="0" w:noVBand="1"/>
      </w:tblPr>
      <w:tblGrid>
        <w:gridCol w:w="7083"/>
        <w:gridCol w:w="1411"/>
      </w:tblGrid>
      <w:tr w:rsidR="00755209" w:rsidRPr="0070772F" w14:paraId="3B8F0076" w14:textId="77777777" w:rsidTr="00885267">
        <w:tc>
          <w:tcPr>
            <w:tcW w:w="7083" w:type="dxa"/>
          </w:tcPr>
          <w:p w14:paraId="0B4EAE1C"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647A1BF2"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3B6808B3" w14:textId="77777777" w:rsidTr="00885267">
        <w:tc>
          <w:tcPr>
            <w:tcW w:w="7083" w:type="dxa"/>
          </w:tcPr>
          <w:p w14:paraId="781177C5"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512CB6A7"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1228150" w14:textId="77777777" w:rsidR="00755209" w:rsidRPr="0070772F" w:rsidRDefault="00755209" w:rsidP="007552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3C79C13" w14:textId="77777777" w:rsidR="00755209" w:rsidRPr="0070772F" w:rsidRDefault="00755209" w:rsidP="007552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755209" w:rsidRPr="0070772F" w14:paraId="2C5497F3" w14:textId="77777777" w:rsidTr="00885267">
        <w:tc>
          <w:tcPr>
            <w:tcW w:w="5387" w:type="dxa"/>
          </w:tcPr>
          <w:p w14:paraId="5BBB5FB7"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3E53CF04" w14:textId="77777777" w:rsidR="00755209" w:rsidRPr="0070772F" w:rsidRDefault="00755209"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03996A2" w14:textId="77777777" w:rsidR="00755209" w:rsidRPr="0070772F" w:rsidRDefault="00755209"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5209" w:rsidRPr="0070772F" w14:paraId="4F575CFE" w14:textId="77777777" w:rsidTr="00885267">
        <w:tc>
          <w:tcPr>
            <w:tcW w:w="5387" w:type="dxa"/>
          </w:tcPr>
          <w:p w14:paraId="4456099D" w14:textId="77777777" w:rsidR="00755209" w:rsidRPr="0070772F" w:rsidRDefault="00755209"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3BB98B0"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EDD6ACF"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5975549" w14:textId="77777777" w:rsidR="00755209" w:rsidRPr="0070772F" w:rsidRDefault="00755209" w:rsidP="00755209">
      <w:pPr>
        <w:suppressAutoHyphens/>
        <w:kinsoku w:val="0"/>
        <w:wordWrap w:val="0"/>
        <w:autoSpaceDE w:val="0"/>
        <w:autoSpaceDN w:val="0"/>
        <w:spacing w:line="366" w:lineRule="atLeast"/>
        <w:jc w:val="left"/>
        <w:rPr>
          <w:rFonts w:ascii="ＭＳ ゴシック" w:eastAsia="ＭＳ ゴシック" w:hAnsi="ＭＳ ゴシック"/>
          <w:sz w:val="24"/>
        </w:rPr>
      </w:pPr>
    </w:p>
    <w:p w14:paraId="79AFC9A0" w14:textId="77777777" w:rsidR="00755209" w:rsidRPr="0070772F" w:rsidRDefault="00755209" w:rsidP="0075520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755209" w:rsidRPr="0070772F" w14:paraId="3291EDAA" w14:textId="77777777" w:rsidTr="00885267">
        <w:tc>
          <w:tcPr>
            <w:tcW w:w="5529" w:type="dxa"/>
          </w:tcPr>
          <w:p w14:paraId="67D705D8"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3F082016" w14:textId="77777777" w:rsidR="00755209" w:rsidRPr="0070772F" w:rsidRDefault="00755209"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5C3C60F" w14:textId="77777777" w:rsidR="00755209" w:rsidRPr="0070772F" w:rsidRDefault="00755209"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5209" w:rsidRPr="0070772F" w14:paraId="4DDB4FEA" w14:textId="77777777" w:rsidTr="00885267">
        <w:tc>
          <w:tcPr>
            <w:tcW w:w="5529" w:type="dxa"/>
          </w:tcPr>
          <w:p w14:paraId="23575FC9" w14:textId="77777777" w:rsidR="00755209" w:rsidRPr="0070772F" w:rsidRDefault="00755209"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6A02715E"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AC40AB2"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195AA95" w14:textId="77777777" w:rsidR="00755209" w:rsidRPr="0070772F" w:rsidRDefault="00755209" w:rsidP="00755209">
      <w:pPr>
        <w:widowControl/>
        <w:jc w:val="left"/>
        <w:rPr>
          <w:rFonts w:ascii="ＭＳ ゴシック" w:eastAsia="ＭＳ ゴシック" w:hAnsi="ＭＳ ゴシック"/>
          <w:sz w:val="24"/>
        </w:rPr>
      </w:pPr>
    </w:p>
    <w:p w14:paraId="15BE0985" w14:textId="77777777" w:rsidR="00755209" w:rsidRPr="0070772F" w:rsidRDefault="00755209" w:rsidP="00755209">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368002AB" w14:textId="77777777" w:rsidR="00755209" w:rsidRPr="0070772F" w:rsidRDefault="00755209" w:rsidP="004C0D50">
      <w:pPr>
        <w:widowControl/>
        <w:spacing w:line="200" w:lineRule="atLeast"/>
        <w:jc w:val="left"/>
        <w:rPr>
          <w:rFonts w:ascii="ＭＳ ゴシック" w:eastAsia="ＭＳ ゴシック" w:hAnsi="ＭＳ ゴシック"/>
          <w:sz w:val="24"/>
        </w:rPr>
      </w:pPr>
    </w:p>
    <w:p w14:paraId="0DFEA78E" w14:textId="77777777" w:rsidR="004C0D50" w:rsidRDefault="004C0D50" w:rsidP="004C0D50">
      <w:pPr>
        <w:suppressAutoHyphens/>
        <w:spacing w:line="200" w:lineRule="atLeas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7D6EAC6D" w14:textId="77777777" w:rsidR="004C0D50" w:rsidRDefault="004C0D50" w:rsidP="004C0D50">
      <w:pPr>
        <w:suppressAutoHyphens/>
        <w:spacing w:line="200" w:lineRule="atLeas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19D9DA7F" w14:textId="77777777" w:rsidR="004C0D50" w:rsidRDefault="004C0D50" w:rsidP="004C0D50">
      <w:pPr>
        <w:suppressAutoHyphens/>
        <w:spacing w:line="220" w:lineRule="exact"/>
        <w:textAlignment w:val="baseline"/>
        <w:rPr>
          <w:rFonts w:asciiTheme="minorEastAsia" w:hAnsiTheme="minorEastAsia"/>
          <w:color w:val="000000"/>
          <w:kern w:val="0"/>
          <w:sz w:val="24"/>
          <w:szCs w:val="22"/>
        </w:rPr>
      </w:pPr>
    </w:p>
    <w:p w14:paraId="559FE837" w14:textId="77777777" w:rsidR="004C0D50" w:rsidRDefault="004C0D50" w:rsidP="004C0D50">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729C7B04" w14:textId="77777777" w:rsidR="004C0D50" w:rsidRDefault="004C0D50" w:rsidP="004C0D50">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78283E03" w14:textId="77777777" w:rsidR="004C0D50" w:rsidRDefault="004C0D50" w:rsidP="004C0D50">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0A934A02" w14:textId="5DDE105E" w:rsidR="00755209" w:rsidRPr="004C0D50" w:rsidRDefault="004C0D50" w:rsidP="00E84902">
      <w:pPr>
        <w:suppressAutoHyphens/>
        <w:wordWrap w:val="0"/>
        <w:spacing w:line="360" w:lineRule="exact"/>
        <w:textAlignment w:val="baseline"/>
        <w:rPr>
          <w:rFonts w:asciiTheme="minorEastAsia" w:hAnsiTheme="minorEastAsia"/>
          <w:color w:val="000000"/>
          <w:kern w:val="0"/>
          <w:sz w:val="18"/>
          <w:szCs w:val="16"/>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sectPr w:rsidR="00755209" w:rsidRPr="004C0D50"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2B03" w14:textId="77777777" w:rsidR="006E2F4C" w:rsidRDefault="006E2F4C">
      <w:r>
        <w:separator/>
      </w:r>
    </w:p>
  </w:endnote>
  <w:endnote w:type="continuationSeparator" w:id="0">
    <w:p w14:paraId="3CE6F711" w14:textId="77777777" w:rsidR="006E2F4C" w:rsidRDefault="006E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C7E6" w14:textId="77777777" w:rsidR="006E2F4C" w:rsidRDefault="006E2F4C">
      <w:r>
        <w:separator/>
      </w:r>
    </w:p>
  </w:footnote>
  <w:footnote w:type="continuationSeparator" w:id="0">
    <w:p w14:paraId="28814D5F" w14:textId="77777777" w:rsidR="006E2F4C" w:rsidRDefault="006E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33F4"/>
    <w:rsid w:val="000734C6"/>
    <w:rsid w:val="000767BC"/>
    <w:rsid w:val="000A01EB"/>
    <w:rsid w:val="000A77A0"/>
    <w:rsid w:val="000B254E"/>
    <w:rsid w:val="000E5739"/>
    <w:rsid w:val="000F3309"/>
    <w:rsid w:val="000F57C7"/>
    <w:rsid w:val="00112948"/>
    <w:rsid w:val="00145C6C"/>
    <w:rsid w:val="00194A2D"/>
    <w:rsid w:val="00196008"/>
    <w:rsid w:val="001A3C39"/>
    <w:rsid w:val="00220AC3"/>
    <w:rsid w:val="00264169"/>
    <w:rsid w:val="00273294"/>
    <w:rsid w:val="002A0721"/>
    <w:rsid w:val="002A63BD"/>
    <w:rsid w:val="002C2844"/>
    <w:rsid w:val="00314FEA"/>
    <w:rsid w:val="00321DE9"/>
    <w:rsid w:val="00332ECD"/>
    <w:rsid w:val="00381C4A"/>
    <w:rsid w:val="003A5A0E"/>
    <w:rsid w:val="004028B7"/>
    <w:rsid w:val="00445297"/>
    <w:rsid w:val="004461C2"/>
    <w:rsid w:val="0045585A"/>
    <w:rsid w:val="0046076A"/>
    <w:rsid w:val="004C0D50"/>
    <w:rsid w:val="004D1D7B"/>
    <w:rsid w:val="004E279B"/>
    <w:rsid w:val="004E5C7E"/>
    <w:rsid w:val="004F08E7"/>
    <w:rsid w:val="00513D42"/>
    <w:rsid w:val="00574183"/>
    <w:rsid w:val="00577AE1"/>
    <w:rsid w:val="005C7C4C"/>
    <w:rsid w:val="005F2D29"/>
    <w:rsid w:val="00627D7E"/>
    <w:rsid w:val="006415C1"/>
    <w:rsid w:val="00661A0C"/>
    <w:rsid w:val="00691912"/>
    <w:rsid w:val="006A1EB7"/>
    <w:rsid w:val="006C7677"/>
    <w:rsid w:val="006D2CCC"/>
    <w:rsid w:val="006E2B08"/>
    <w:rsid w:val="006E2F4C"/>
    <w:rsid w:val="006F3EF5"/>
    <w:rsid w:val="0071559B"/>
    <w:rsid w:val="00741A73"/>
    <w:rsid w:val="00755209"/>
    <w:rsid w:val="00755F3E"/>
    <w:rsid w:val="00767257"/>
    <w:rsid w:val="00782957"/>
    <w:rsid w:val="00790E41"/>
    <w:rsid w:val="00796AA0"/>
    <w:rsid w:val="007C7509"/>
    <w:rsid w:val="0083478A"/>
    <w:rsid w:val="008476DC"/>
    <w:rsid w:val="008654CA"/>
    <w:rsid w:val="00867FDD"/>
    <w:rsid w:val="00873658"/>
    <w:rsid w:val="0088029E"/>
    <w:rsid w:val="008D4511"/>
    <w:rsid w:val="00995AC5"/>
    <w:rsid w:val="009C1508"/>
    <w:rsid w:val="009C215E"/>
    <w:rsid w:val="009E07DA"/>
    <w:rsid w:val="009E0C5C"/>
    <w:rsid w:val="009E7AFD"/>
    <w:rsid w:val="009F029F"/>
    <w:rsid w:val="009F4AF7"/>
    <w:rsid w:val="00A12385"/>
    <w:rsid w:val="00A2471E"/>
    <w:rsid w:val="00A52AF9"/>
    <w:rsid w:val="00A55388"/>
    <w:rsid w:val="00A56987"/>
    <w:rsid w:val="00A6202E"/>
    <w:rsid w:val="00A77121"/>
    <w:rsid w:val="00A95FB3"/>
    <w:rsid w:val="00AF6C8B"/>
    <w:rsid w:val="00B23A72"/>
    <w:rsid w:val="00B23BFD"/>
    <w:rsid w:val="00B60EEE"/>
    <w:rsid w:val="00B64C47"/>
    <w:rsid w:val="00B674A7"/>
    <w:rsid w:val="00B67942"/>
    <w:rsid w:val="00B7124D"/>
    <w:rsid w:val="00B75CC3"/>
    <w:rsid w:val="00BD29D7"/>
    <w:rsid w:val="00BD67CF"/>
    <w:rsid w:val="00C26BF0"/>
    <w:rsid w:val="00C31ED2"/>
    <w:rsid w:val="00C523AB"/>
    <w:rsid w:val="00C54701"/>
    <w:rsid w:val="00C57935"/>
    <w:rsid w:val="00C719AC"/>
    <w:rsid w:val="00C72887"/>
    <w:rsid w:val="00C85DB6"/>
    <w:rsid w:val="00C9364B"/>
    <w:rsid w:val="00C971D5"/>
    <w:rsid w:val="00CC29FA"/>
    <w:rsid w:val="00CF29D5"/>
    <w:rsid w:val="00D26469"/>
    <w:rsid w:val="00D30835"/>
    <w:rsid w:val="00D47A28"/>
    <w:rsid w:val="00DB327E"/>
    <w:rsid w:val="00DD7938"/>
    <w:rsid w:val="00E01184"/>
    <w:rsid w:val="00E21A0B"/>
    <w:rsid w:val="00E34A11"/>
    <w:rsid w:val="00E407A6"/>
    <w:rsid w:val="00E53C9E"/>
    <w:rsid w:val="00E703F5"/>
    <w:rsid w:val="00E77014"/>
    <w:rsid w:val="00E84902"/>
    <w:rsid w:val="00E94389"/>
    <w:rsid w:val="00EB47F5"/>
    <w:rsid w:val="00F1095E"/>
    <w:rsid w:val="00F65283"/>
    <w:rsid w:val="00F87E0E"/>
    <w:rsid w:val="00FA4F7F"/>
    <w:rsid w:val="00FA6B0D"/>
    <w:rsid w:val="00FF47DF"/>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Pages>
  <Words>347</Words>
  <Characters>1982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2024-06-18T05:01:00Z</cp:lastPrinted>
  <dcterms:created xsi:type="dcterms:W3CDTF">2024-06-13T00:32:00Z</dcterms:created>
  <dcterms:modified xsi:type="dcterms:W3CDTF">2024-12-09T05:28:00Z</dcterms:modified>
</cp:coreProperties>
</file>