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2831"/>
        <w:gridCol w:w="2124"/>
      </w:tblGrid>
      <w:tr w:rsidR="00732AA6" w14:paraId="15C929F0" w14:textId="77777777" w:rsidTr="008D6879">
        <w:tc>
          <w:tcPr>
            <w:tcW w:w="3539" w:type="dxa"/>
          </w:tcPr>
          <w:p w14:paraId="01FC8388" w14:textId="3A4FEA1F" w:rsidR="00732AA6" w:rsidRDefault="00732AA6" w:rsidP="00732AA6">
            <w:r w:rsidRPr="00732AA6">
              <w:rPr>
                <w:rFonts w:hint="eastAsia"/>
              </w:rPr>
              <w:t>個人情報ファイルの名称</w:t>
            </w:r>
          </w:p>
        </w:tc>
        <w:tc>
          <w:tcPr>
            <w:tcW w:w="4955" w:type="dxa"/>
            <w:gridSpan w:val="2"/>
          </w:tcPr>
          <w:p w14:paraId="4F4E9C25" w14:textId="7CED3B7B" w:rsidR="00732AA6" w:rsidRDefault="00461D88" w:rsidP="00732AA6">
            <w:r>
              <w:rPr>
                <w:rFonts w:hint="eastAsia"/>
              </w:rPr>
              <w:t>軽自動車税</w:t>
            </w:r>
            <w:r w:rsidR="006056E2">
              <w:rPr>
                <w:rFonts w:hint="eastAsia"/>
              </w:rPr>
              <w:t>申告書綴</w:t>
            </w:r>
          </w:p>
        </w:tc>
      </w:tr>
      <w:tr w:rsidR="00732AA6" w14:paraId="7276E126" w14:textId="77777777" w:rsidTr="008D6879">
        <w:tc>
          <w:tcPr>
            <w:tcW w:w="3539" w:type="dxa"/>
          </w:tcPr>
          <w:p w14:paraId="615A9548" w14:textId="7752D2B2" w:rsidR="00732AA6" w:rsidRDefault="00732AA6" w:rsidP="00732AA6">
            <w:r>
              <w:rPr>
                <w:rFonts w:hint="eastAsia"/>
              </w:rPr>
              <w:t>町</w:t>
            </w:r>
            <w:r w:rsidRPr="00732AA6">
              <w:rPr>
                <w:rFonts w:hint="eastAsia"/>
              </w:rPr>
              <w:t>の機関の名称</w:t>
            </w:r>
          </w:p>
        </w:tc>
        <w:tc>
          <w:tcPr>
            <w:tcW w:w="4955" w:type="dxa"/>
            <w:gridSpan w:val="2"/>
          </w:tcPr>
          <w:p w14:paraId="6B1DD4BA" w14:textId="0B34CC17" w:rsidR="00732AA6" w:rsidRDefault="00D44632" w:rsidP="00732AA6">
            <w:r>
              <w:rPr>
                <w:rFonts w:hint="eastAsia"/>
              </w:rPr>
              <w:t>町長</w:t>
            </w:r>
          </w:p>
        </w:tc>
      </w:tr>
      <w:tr w:rsidR="00732AA6" w14:paraId="0538473F" w14:textId="77777777" w:rsidTr="008D6879">
        <w:tc>
          <w:tcPr>
            <w:tcW w:w="3539" w:type="dxa"/>
          </w:tcPr>
          <w:p w14:paraId="55A85920" w14:textId="06A9AA46" w:rsidR="00732AA6" w:rsidRDefault="00732AA6" w:rsidP="008D6879">
            <w:r>
              <w:rPr>
                <w:rFonts w:hint="eastAsia"/>
              </w:rPr>
              <w:t>個人情報ファイルが利用に供される事務をつかさどる組織の名称</w:t>
            </w:r>
          </w:p>
        </w:tc>
        <w:tc>
          <w:tcPr>
            <w:tcW w:w="4955" w:type="dxa"/>
            <w:gridSpan w:val="2"/>
          </w:tcPr>
          <w:p w14:paraId="3670173D" w14:textId="0587E67C" w:rsidR="00732AA6" w:rsidRDefault="00D44632" w:rsidP="00732AA6">
            <w:r>
              <w:rPr>
                <w:rFonts w:hint="eastAsia"/>
              </w:rPr>
              <w:t>総務部税務課</w:t>
            </w:r>
          </w:p>
        </w:tc>
      </w:tr>
      <w:tr w:rsidR="00732AA6" w14:paraId="4328B88B" w14:textId="77777777" w:rsidTr="00F860B1">
        <w:trPr>
          <w:trHeight w:val="933"/>
        </w:trPr>
        <w:tc>
          <w:tcPr>
            <w:tcW w:w="3539" w:type="dxa"/>
          </w:tcPr>
          <w:p w14:paraId="7714EEA7" w14:textId="77777777" w:rsidR="00732AA6" w:rsidRDefault="00732AA6" w:rsidP="00732AA6">
            <w:pPr>
              <w:jc w:val="left"/>
            </w:pPr>
          </w:p>
          <w:p w14:paraId="09867B08" w14:textId="77777777" w:rsidR="00732AA6" w:rsidRDefault="00732AA6" w:rsidP="00732AA6">
            <w:pPr>
              <w:jc w:val="left"/>
            </w:pPr>
            <w:r w:rsidRPr="00732AA6">
              <w:rPr>
                <w:rFonts w:hint="eastAsia"/>
              </w:rPr>
              <w:t>個人情報ファイルの利用目的</w:t>
            </w:r>
          </w:p>
          <w:p w14:paraId="5B11E552" w14:textId="4C65DE2E" w:rsidR="00732AA6" w:rsidRDefault="00732AA6" w:rsidP="00732AA6">
            <w:pPr>
              <w:jc w:val="left"/>
            </w:pPr>
          </w:p>
        </w:tc>
        <w:tc>
          <w:tcPr>
            <w:tcW w:w="4955" w:type="dxa"/>
            <w:gridSpan w:val="2"/>
          </w:tcPr>
          <w:p w14:paraId="589765C9" w14:textId="1891A904" w:rsidR="00732AA6" w:rsidRDefault="00D44632" w:rsidP="00732AA6">
            <w:r>
              <w:rPr>
                <w:rFonts w:hint="eastAsia"/>
              </w:rPr>
              <w:t>地方税法に基づく</w:t>
            </w:r>
            <w:r w:rsidR="00461D88">
              <w:rPr>
                <w:rFonts w:hint="eastAsia"/>
              </w:rPr>
              <w:t>軽自動車税の賦課徴収</w:t>
            </w:r>
          </w:p>
        </w:tc>
      </w:tr>
      <w:tr w:rsidR="00732AA6" w14:paraId="416DD4A4" w14:textId="77777777" w:rsidTr="008D6879">
        <w:tc>
          <w:tcPr>
            <w:tcW w:w="3539" w:type="dxa"/>
          </w:tcPr>
          <w:p w14:paraId="7DEADD26" w14:textId="77777777" w:rsidR="00732AA6" w:rsidRDefault="00732AA6" w:rsidP="00732AA6"/>
          <w:p w14:paraId="07A6DE7E" w14:textId="27B24AC3" w:rsidR="00732AA6" w:rsidRDefault="00732AA6" w:rsidP="00732AA6">
            <w:r w:rsidRPr="00732AA6">
              <w:rPr>
                <w:rFonts w:hint="eastAsia"/>
              </w:rPr>
              <w:t>記録項目</w:t>
            </w:r>
          </w:p>
          <w:p w14:paraId="0C3C9540" w14:textId="351527DB" w:rsidR="00732AA6" w:rsidRDefault="00732AA6" w:rsidP="00732AA6"/>
        </w:tc>
        <w:tc>
          <w:tcPr>
            <w:tcW w:w="4955" w:type="dxa"/>
            <w:gridSpan w:val="2"/>
          </w:tcPr>
          <w:p w14:paraId="0B36692F" w14:textId="6823363D" w:rsidR="00F860B1" w:rsidRDefault="006056E2" w:rsidP="00732AA6">
            <w:pPr>
              <w:rPr>
                <w:rFonts w:hint="eastAsia"/>
              </w:rPr>
            </w:pPr>
            <w:r>
              <w:rPr>
                <w:rFonts w:hint="eastAsia"/>
              </w:rPr>
              <w:t>申告区分、取得原因、標識番号、住所、氏名、生年月日、電話番号、取得・変更・廃車年月日、初年度検査年月、用途、種別、営・自区分、車体の形状、車名、型式、車台番号、原動機の型式、排気量・定格出力、乗車定員、最大積載量、車両重量、車両の長さ・幅・高さ、燃料の種類、主たる定置場、所有形態、車検有効期限、盗難届出情報</w:t>
            </w:r>
          </w:p>
        </w:tc>
      </w:tr>
      <w:tr w:rsidR="00732AA6" w14:paraId="0FFD7D02" w14:textId="77777777" w:rsidTr="008D6879">
        <w:tc>
          <w:tcPr>
            <w:tcW w:w="3539" w:type="dxa"/>
          </w:tcPr>
          <w:p w14:paraId="5B673DD2" w14:textId="77777777" w:rsidR="00732AA6" w:rsidRDefault="00732AA6" w:rsidP="00732AA6"/>
          <w:p w14:paraId="110FE8E4" w14:textId="77777777" w:rsidR="00732AA6" w:rsidRDefault="00732AA6" w:rsidP="00732AA6">
            <w:r w:rsidRPr="00732AA6">
              <w:rPr>
                <w:rFonts w:hint="eastAsia"/>
              </w:rPr>
              <w:t>記録範囲</w:t>
            </w:r>
          </w:p>
          <w:p w14:paraId="2D8363A2" w14:textId="22BB9355" w:rsidR="00732AA6" w:rsidRDefault="00732AA6" w:rsidP="00732AA6"/>
        </w:tc>
        <w:tc>
          <w:tcPr>
            <w:tcW w:w="4955" w:type="dxa"/>
            <w:gridSpan w:val="2"/>
          </w:tcPr>
          <w:p w14:paraId="2491FF57" w14:textId="1C8D02F7" w:rsidR="00732AA6" w:rsidRDefault="00461D88" w:rsidP="00732AA6">
            <w:r>
              <w:rPr>
                <w:rFonts w:hint="eastAsia"/>
              </w:rPr>
              <w:t>原動機付自転車・軽自動車・小型特殊自動車・二輪の小型自動車の所有者及び使用者</w:t>
            </w:r>
          </w:p>
        </w:tc>
      </w:tr>
      <w:tr w:rsidR="00732AA6" w14:paraId="3F907247" w14:textId="77777777" w:rsidTr="008D6879">
        <w:tc>
          <w:tcPr>
            <w:tcW w:w="3539" w:type="dxa"/>
          </w:tcPr>
          <w:p w14:paraId="2D849CBD" w14:textId="77777777" w:rsidR="00732AA6" w:rsidRDefault="00732AA6" w:rsidP="00732AA6"/>
          <w:p w14:paraId="1DCD9957" w14:textId="77777777" w:rsidR="00732AA6" w:rsidRDefault="00732AA6" w:rsidP="00732AA6"/>
          <w:p w14:paraId="1C97A447" w14:textId="77777777" w:rsidR="00732AA6" w:rsidRDefault="00732AA6" w:rsidP="00732AA6">
            <w:r w:rsidRPr="00732AA6">
              <w:rPr>
                <w:rFonts w:hint="eastAsia"/>
              </w:rPr>
              <w:t>記録情報の収集方法</w:t>
            </w:r>
          </w:p>
          <w:p w14:paraId="2F45E938" w14:textId="77777777" w:rsidR="00732AA6" w:rsidRDefault="00732AA6" w:rsidP="00732AA6"/>
          <w:p w14:paraId="0AB16562" w14:textId="0085FCF5" w:rsidR="00732AA6" w:rsidRDefault="00732AA6" w:rsidP="00732AA6"/>
        </w:tc>
        <w:tc>
          <w:tcPr>
            <w:tcW w:w="4955" w:type="dxa"/>
            <w:gridSpan w:val="2"/>
          </w:tcPr>
          <w:p w14:paraId="528B2828" w14:textId="2B0F8702" w:rsidR="00732AA6" w:rsidRDefault="006056E2" w:rsidP="00732AA6">
            <w:r>
              <w:rPr>
                <w:rFonts w:hint="eastAsia"/>
              </w:rPr>
              <w:t>本人または代理人からの申告</w:t>
            </w:r>
          </w:p>
        </w:tc>
      </w:tr>
      <w:tr w:rsidR="00732AA6" w14:paraId="55D535EA" w14:textId="77777777" w:rsidTr="008D6879">
        <w:tc>
          <w:tcPr>
            <w:tcW w:w="3539" w:type="dxa"/>
          </w:tcPr>
          <w:p w14:paraId="237CEF47" w14:textId="35F5E319" w:rsidR="00732AA6" w:rsidRDefault="00732AA6" w:rsidP="008D6879">
            <w:r>
              <w:rPr>
                <w:rFonts w:hint="eastAsia"/>
              </w:rPr>
              <w:t>要配慮個人情報が含まれるときは、その旨</w:t>
            </w:r>
          </w:p>
        </w:tc>
        <w:tc>
          <w:tcPr>
            <w:tcW w:w="4955" w:type="dxa"/>
            <w:gridSpan w:val="2"/>
          </w:tcPr>
          <w:p w14:paraId="0AF43656" w14:textId="38E2D498" w:rsidR="00732AA6" w:rsidRDefault="00F860B1" w:rsidP="00732AA6">
            <w:r>
              <w:rPr>
                <w:rFonts w:hint="eastAsia"/>
              </w:rPr>
              <w:t>含</w:t>
            </w:r>
            <w:r w:rsidR="006056E2">
              <w:rPr>
                <w:rFonts w:hint="eastAsia"/>
              </w:rPr>
              <w:t>まない</w:t>
            </w:r>
          </w:p>
        </w:tc>
      </w:tr>
      <w:tr w:rsidR="00732AA6" w14:paraId="725A0AB4" w14:textId="77777777" w:rsidTr="008D6879">
        <w:trPr>
          <w:trHeight w:val="71"/>
        </w:trPr>
        <w:tc>
          <w:tcPr>
            <w:tcW w:w="3539" w:type="dxa"/>
          </w:tcPr>
          <w:p w14:paraId="6A743CC5" w14:textId="3E3471D7" w:rsidR="00732AA6" w:rsidRDefault="00732AA6" w:rsidP="00732AA6">
            <w:r w:rsidRPr="00732AA6">
              <w:rPr>
                <w:rFonts w:hint="eastAsia"/>
              </w:rPr>
              <w:t>記録情報の経常的提供先</w:t>
            </w:r>
          </w:p>
        </w:tc>
        <w:tc>
          <w:tcPr>
            <w:tcW w:w="4955" w:type="dxa"/>
            <w:gridSpan w:val="2"/>
          </w:tcPr>
          <w:p w14:paraId="084C4E07" w14:textId="67D06FEC" w:rsidR="00732AA6" w:rsidRDefault="00F860B1" w:rsidP="00732AA6">
            <w:r>
              <w:rPr>
                <w:rFonts w:hint="eastAsia"/>
              </w:rPr>
              <w:t>―</w:t>
            </w:r>
          </w:p>
        </w:tc>
      </w:tr>
      <w:tr w:rsidR="00732AA6" w14:paraId="184B5A48" w14:textId="77777777" w:rsidTr="008D6879">
        <w:trPr>
          <w:trHeight w:val="360"/>
        </w:trPr>
        <w:tc>
          <w:tcPr>
            <w:tcW w:w="3539" w:type="dxa"/>
            <w:vMerge w:val="restart"/>
          </w:tcPr>
          <w:p w14:paraId="7E3F5A09" w14:textId="3515FB3E" w:rsidR="00732AA6" w:rsidRDefault="00732AA6" w:rsidP="008D6879">
            <w:r>
              <w:rPr>
                <w:rFonts w:hint="eastAsia"/>
              </w:rPr>
              <w:t>開示請求等を受理する組織の名称及び所在地</w:t>
            </w:r>
          </w:p>
        </w:tc>
        <w:tc>
          <w:tcPr>
            <w:tcW w:w="4955" w:type="dxa"/>
            <w:gridSpan w:val="2"/>
          </w:tcPr>
          <w:p w14:paraId="5F6DF48B" w14:textId="68BC6163" w:rsidR="00732AA6" w:rsidRDefault="00F860B1" w:rsidP="00732AA6">
            <w:r>
              <w:rPr>
                <w:rFonts w:hint="eastAsia"/>
              </w:rPr>
              <w:t>総務部税務課</w:t>
            </w:r>
          </w:p>
        </w:tc>
      </w:tr>
      <w:tr w:rsidR="00732AA6" w14:paraId="45BC3920" w14:textId="77777777" w:rsidTr="008D6879">
        <w:trPr>
          <w:trHeight w:val="360"/>
        </w:trPr>
        <w:tc>
          <w:tcPr>
            <w:tcW w:w="3539" w:type="dxa"/>
            <w:vMerge/>
          </w:tcPr>
          <w:p w14:paraId="704B4D8F" w14:textId="77777777" w:rsidR="00732AA6" w:rsidRDefault="00732AA6" w:rsidP="00732AA6"/>
        </w:tc>
        <w:tc>
          <w:tcPr>
            <w:tcW w:w="4955" w:type="dxa"/>
            <w:gridSpan w:val="2"/>
          </w:tcPr>
          <w:p w14:paraId="13EB522D" w14:textId="0B4FF33A" w:rsidR="00732AA6" w:rsidRDefault="00F860B1" w:rsidP="00732AA6">
            <w:r>
              <w:rPr>
                <w:rFonts w:hint="eastAsia"/>
              </w:rPr>
              <w:t>豊能町余野414-1</w:t>
            </w:r>
          </w:p>
        </w:tc>
      </w:tr>
      <w:tr w:rsidR="00732AA6" w14:paraId="647CF754" w14:textId="77777777" w:rsidTr="008D6879">
        <w:tc>
          <w:tcPr>
            <w:tcW w:w="3539" w:type="dxa"/>
          </w:tcPr>
          <w:p w14:paraId="5383F85A" w14:textId="223DBCA3" w:rsidR="00732AA6" w:rsidRDefault="00732AA6" w:rsidP="00732AA6">
            <w:r>
              <w:rPr>
                <w:rFonts w:hint="eastAsia"/>
              </w:rPr>
              <w:t>訂正及び利用停止に関する他の法令の規定による特別の手続等</w:t>
            </w:r>
          </w:p>
        </w:tc>
        <w:tc>
          <w:tcPr>
            <w:tcW w:w="4955" w:type="dxa"/>
            <w:gridSpan w:val="2"/>
          </w:tcPr>
          <w:p w14:paraId="08DB69F8" w14:textId="67CE8E7A" w:rsidR="00732AA6" w:rsidRDefault="00F860B1" w:rsidP="00732AA6">
            <w:r>
              <w:rPr>
                <w:rFonts w:hint="eastAsia"/>
              </w:rPr>
              <w:t>―</w:t>
            </w:r>
          </w:p>
        </w:tc>
      </w:tr>
      <w:tr w:rsidR="00732AA6" w14:paraId="2CDA7611" w14:textId="77777777" w:rsidTr="008D6879">
        <w:tc>
          <w:tcPr>
            <w:tcW w:w="3539" w:type="dxa"/>
            <w:vMerge w:val="restart"/>
          </w:tcPr>
          <w:p w14:paraId="66B042D7" w14:textId="00BBF3A8" w:rsidR="00732AA6" w:rsidRDefault="00732AA6" w:rsidP="00732AA6">
            <w:r w:rsidRPr="00732AA6">
              <w:rPr>
                <w:rFonts w:hint="eastAsia"/>
              </w:rPr>
              <w:t>個人情報ファイルの種別</w:t>
            </w:r>
          </w:p>
        </w:tc>
        <w:tc>
          <w:tcPr>
            <w:tcW w:w="2831" w:type="dxa"/>
          </w:tcPr>
          <w:p w14:paraId="77586776" w14:textId="0D155D80" w:rsidR="00732AA6" w:rsidRPr="00732AA6" w:rsidRDefault="006056E2" w:rsidP="00732AA6">
            <w:pPr>
              <w:rPr>
                <w:szCs w:val="21"/>
              </w:rPr>
            </w:pPr>
            <w:r>
              <w:rPr>
                <w:rFonts w:hint="eastAsia"/>
              </w:rPr>
              <w:t>□</w:t>
            </w:r>
            <w:r w:rsidR="00732AA6" w:rsidRPr="00732AA6">
              <w:rPr>
                <w:rFonts w:hint="eastAsia"/>
                <w:szCs w:val="21"/>
              </w:rPr>
              <w:t>法第6</w:t>
            </w:r>
            <w:r w:rsidR="00732AA6" w:rsidRPr="00732AA6">
              <w:rPr>
                <w:szCs w:val="21"/>
              </w:rPr>
              <w:t>0条第２項第１号</w:t>
            </w:r>
          </w:p>
          <w:p w14:paraId="0386CA22" w14:textId="55580E36" w:rsidR="00732AA6" w:rsidRDefault="00732AA6" w:rsidP="00732AA6">
            <w:r w:rsidRPr="00732AA6">
              <w:rPr>
                <w:rFonts w:hint="eastAsia"/>
                <w:szCs w:val="21"/>
              </w:rPr>
              <w:t>（電算処理ファイル）</w:t>
            </w:r>
          </w:p>
        </w:tc>
        <w:tc>
          <w:tcPr>
            <w:tcW w:w="2124" w:type="dxa"/>
            <w:vMerge w:val="restart"/>
          </w:tcPr>
          <w:p w14:paraId="540D1D2F" w14:textId="4C9CA0DC" w:rsidR="00732AA6" w:rsidRDefault="00831397" w:rsidP="00732AA6">
            <w:r>
              <w:rPr>
                <w:rFonts w:hint="eastAsia"/>
                <w:szCs w:val="21"/>
              </w:rPr>
              <w:sym w:font="Wingdings 2" w:char="F052"/>
            </w:r>
            <w:r w:rsidR="00732AA6">
              <w:rPr>
                <w:rFonts w:hint="eastAsia"/>
              </w:rPr>
              <w:t>法第</w:t>
            </w:r>
            <w:r w:rsidR="00732AA6">
              <w:t>60条第２項第２号</w:t>
            </w:r>
          </w:p>
          <w:p w14:paraId="13011DA1" w14:textId="3ADD1585" w:rsidR="00732AA6" w:rsidRDefault="00732AA6" w:rsidP="00732AA6">
            <w:r>
              <w:t>(マニュアル処理ファイル)</w:t>
            </w:r>
          </w:p>
        </w:tc>
      </w:tr>
      <w:tr w:rsidR="00732AA6" w14:paraId="616CD5F0" w14:textId="77777777" w:rsidTr="008D6879">
        <w:tc>
          <w:tcPr>
            <w:tcW w:w="3539" w:type="dxa"/>
            <w:vMerge/>
          </w:tcPr>
          <w:p w14:paraId="542D7BB6" w14:textId="77777777" w:rsidR="00732AA6" w:rsidRDefault="00732AA6" w:rsidP="00732AA6"/>
        </w:tc>
        <w:tc>
          <w:tcPr>
            <w:tcW w:w="2831" w:type="dxa"/>
          </w:tcPr>
          <w:p w14:paraId="78811E25" w14:textId="07A817A6" w:rsidR="00732AA6" w:rsidRDefault="00732AA6" w:rsidP="00732AA6">
            <w:r>
              <w:rPr>
                <w:rFonts w:hint="eastAsia"/>
              </w:rPr>
              <w:t>政令第</w:t>
            </w:r>
            <w:r>
              <w:t>21条第７項に該当</w:t>
            </w:r>
            <w:r>
              <w:rPr>
                <w:rFonts w:hint="eastAsia"/>
              </w:rPr>
              <w:t>するファイル</w:t>
            </w:r>
          </w:p>
          <w:p w14:paraId="18A2C74A" w14:textId="4D5BC6FF" w:rsidR="00732AA6" w:rsidRDefault="006056E2" w:rsidP="00732AA6">
            <w:r>
              <w:rPr>
                <w:rFonts w:hint="eastAsia"/>
              </w:rPr>
              <w:t>□</w:t>
            </w:r>
            <w:r w:rsidR="00732AA6">
              <w:rPr>
                <w:rFonts w:hint="eastAsia"/>
              </w:rPr>
              <w:t>有</w:t>
            </w:r>
            <w:r w:rsidR="00732AA6">
              <w:t xml:space="preserve"> </w:t>
            </w:r>
            <w:r>
              <w:rPr>
                <w:rFonts w:hint="eastAsia"/>
                <w:szCs w:val="21"/>
              </w:rPr>
              <w:sym w:font="Wingdings 2" w:char="F052"/>
            </w:r>
            <w:r w:rsidR="00732AA6">
              <w:t>無</w:t>
            </w:r>
          </w:p>
        </w:tc>
        <w:tc>
          <w:tcPr>
            <w:tcW w:w="2124" w:type="dxa"/>
            <w:vMerge/>
          </w:tcPr>
          <w:p w14:paraId="6FEFE68E" w14:textId="54F01001" w:rsidR="00732AA6" w:rsidRDefault="00732AA6" w:rsidP="00732AA6"/>
        </w:tc>
      </w:tr>
      <w:tr w:rsidR="00732AA6" w14:paraId="5D476343" w14:textId="77777777" w:rsidTr="008D6879">
        <w:tc>
          <w:tcPr>
            <w:tcW w:w="3539" w:type="dxa"/>
          </w:tcPr>
          <w:p w14:paraId="3E69A356" w14:textId="3D982AD8" w:rsidR="00732AA6" w:rsidRDefault="00732AA6" w:rsidP="00732AA6">
            <w:r w:rsidRPr="00732AA6">
              <w:rPr>
                <w:rFonts w:hint="eastAsia"/>
              </w:rPr>
              <w:t>備</w:t>
            </w:r>
            <w:r w:rsidRPr="00732AA6">
              <w:t xml:space="preserve"> 考</w:t>
            </w:r>
          </w:p>
        </w:tc>
        <w:tc>
          <w:tcPr>
            <w:tcW w:w="4955" w:type="dxa"/>
            <w:gridSpan w:val="2"/>
          </w:tcPr>
          <w:p w14:paraId="75ABDCED" w14:textId="77777777" w:rsidR="00732AA6" w:rsidRDefault="00732AA6" w:rsidP="00732AA6"/>
        </w:tc>
      </w:tr>
    </w:tbl>
    <w:p w14:paraId="533309BA" w14:textId="666E6CB8" w:rsidR="00F437B9" w:rsidRDefault="00F437B9" w:rsidP="00732AA6"/>
    <w:sectPr w:rsidR="00F43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FB33" w14:textId="77777777" w:rsidR="00BD687B" w:rsidRDefault="00BD687B" w:rsidP="00732AA6">
      <w:r>
        <w:separator/>
      </w:r>
    </w:p>
  </w:endnote>
  <w:endnote w:type="continuationSeparator" w:id="0">
    <w:p w14:paraId="08207B56" w14:textId="77777777" w:rsidR="00BD687B" w:rsidRDefault="00BD687B" w:rsidP="0073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D7AB" w14:textId="77777777" w:rsidR="00BD687B" w:rsidRDefault="00BD687B" w:rsidP="00732AA6">
      <w:r>
        <w:separator/>
      </w:r>
    </w:p>
  </w:footnote>
  <w:footnote w:type="continuationSeparator" w:id="0">
    <w:p w14:paraId="277A0823" w14:textId="77777777" w:rsidR="00BD687B" w:rsidRDefault="00BD687B" w:rsidP="0073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E9"/>
    <w:rsid w:val="00083AE9"/>
    <w:rsid w:val="00250EA2"/>
    <w:rsid w:val="002C178F"/>
    <w:rsid w:val="003B52B0"/>
    <w:rsid w:val="00461D88"/>
    <w:rsid w:val="00575F8A"/>
    <w:rsid w:val="0060348A"/>
    <w:rsid w:val="006056E2"/>
    <w:rsid w:val="00732AA6"/>
    <w:rsid w:val="00831397"/>
    <w:rsid w:val="008D6879"/>
    <w:rsid w:val="00AA3304"/>
    <w:rsid w:val="00B316A5"/>
    <w:rsid w:val="00B65571"/>
    <w:rsid w:val="00BD687B"/>
    <w:rsid w:val="00D44632"/>
    <w:rsid w:val="00F437B9"/>
    <w:rsid w:val="00F8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EBF6F8"/>
  <w15:chartTrackingRefBased/>
  <w15:docId w15:val="{B7448C7E-16F6-43F6-B24D-F391BD6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AA6"/>
  </w:style>
  <w:style w:type="paragraph" w:styleId="a5">
    <w:name w:val="footer"/>
    <w:basedOn w:val="a"/>
    <w:link w:val="a6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AA6"/>
  </w:style>
  <w:style w:type="table" w:styleId="a7">
    <w:name w:val="Table Grid"/>
    <w:basedOn w:val="a1"/>
    <w:uiPriority w:val="39"/>
    <w:rsid w:val="007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塩山 馨</dc:creator>
  <cp:keywords/>
  <dc:description/>
  <cp:lastModifiedBy>井畑 沙香</cp:lastModifiedBy>
  <cp:revision>11</cp:revision>
  <cp:lastPrinted>2024-07-30T06:14:00Z</cp:lastPrinted>
  <dcterms:created xsi:type="dcterms:W3CDTF">2024-07-30T00:54:00Z</dcterms:created>
  <dcterms:modified xsi:type="dcterms:W3CDTF">2024-07-30T06:14:00Z</dcterms:modified>
</cp:coreProperties>
</file>