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0387E">
              <w:rPr>
                <w:rFonts w:ascii="ＭＳ ゴシック" w:eastAsia="ＭＳ ゴシック" w:hAnsi="ＭＳ ゴシック" w:hint="eastAsia"/>
                <w:color w:val="000000"/>
                <w:kern w:val="0"/>
              </w:rPr>
              <w:t>用保険法第２条第５項第５号の規定による認定申請書（イ－①）</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0387E">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60387E">
              <w:rPr>
                <w:rFonts w:ascii="ＭＳ ゴシック" w:eastAsia="ＭＳ ゴシック" w:hAnsi="ＭＳ ゴシック" w:hint="eastAsia"/>
                <w:color w:val="000000"/>
                <w:kern w:val="0"/>
              </w:rPr>
              <w:t>様</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0387E"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0387E" w:rsidRPr="0060387E" w:rsidRDefault="0060387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0387E">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sidR="006038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0387E">
              <w:rPr>
                <w:rFonts w:ascii="ＭＳ ゴシック" w:eastAsia="ＭＳ ゴシック" w:hAnsi="ＭＳ ゴシック" w:hint="eastAsia"/>
                <w:color w:val="000000"/>
                <w:kern w:val="0"/>
                <w:u w:val="single" w:color="000000"/>
              </w:rPr>
              <w:t>印</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6038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rsidP="0060387E">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6038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sidR="006038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60387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038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038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71559B" w:rsidRDefault="0060387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「販売数量の減少」又は「売上高の減少」等を入れる。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60387E" w:rsidRDefault="0060387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60387E" w:rsidRDefault="0060387E" w:rsidP="0060387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60387E" w:rsidRDefault="0060387E" w:rsidP="0060387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60387E" w:rsidRDefault="0060387E" w:rsidP="0060387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60387E" w:rsidRDefault="0060387E" w:rsidP="0060387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60387E" w:rsidRDefault="0060387E" w:rsidP="0060387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60387E" w:rsidRDefault="0060387E" w:rsidP="0060387E">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60387E" w:rsidRPr="0060387E" w:rsidRDefault="0060387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60387E" w:rsidRDefault="0060387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60387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豊能町長</w:t>
      </w:r>
      <w:r w:rsidR="00321DE9">
        <w:rPr>
          <w:rFonts w:ascii="ＭＳ ゴシック" w:eastAsia="ＭＳ ゴシック" w:hAnsi="ＭＳ ゴシック" w:hint="eastAsia"/>
          <w:color w:val="000000"/>
          <w:kern w:val="0"/>
        </w:rPr>
        <w:t>から認定を受けた後、本認定の有効期間内に金融機関又は信用保証協会に対して、</w:t>
      </w:r>
      <w:r>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経営安定関連保証の申込みを行うことが必要です。</w:t>
      </w:r>
    </w:p>
    <w:p w:rsidR="0071559B" w:rsidRDefault="00321DE9">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71559B" w:rsidRDefault="00321DE9">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p w:rsidR="0071559B" w:rsidRDefault="0071559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1559B">
        <w:trPr>
          <w:trHeight w:val="334"/>
        </w:trPr>
        <w:tc>
          <w:tcPr>
            <w:tcW w:w="3343" w:type="dxa"/>
            <w:tcBorders>
              <w:bottom w:val="single" w:sz="4" w:space="0" w:color="auto"/>
            </w:tcBorders>
          </w:tcPr>
          <w:p w:rsidR="0071559B" w:rsidRDefault="00321DE9">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71559B">
        <w:trPr>
          <w:trHeight w:val="273"/>
        </w:trPr>
        <w:tc>
          <w:tcPr>
            <w:tcW w:w="3343" w:type="dxa"/>
            <w:tcBorders>
              <w:top w:val="single" w:sz="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D341A">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BD341A">
              <w:rPr>
                <w:rFonts w:ascii="ＭＳ ゴシック" w:eastAsia="ＭＳ ゴシック" w:hAnsi="ＭＳ ゴシック" w:hint="eastAsia"/>
                <w:color w:val="000000"/>
                <w:kern w:val="0"/>
              </w:rPr>
              <w:t>様</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D341A" w:rsidRDefault="00321DE9" w:rsidP="00BD34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341A">
              <w:rPr>
                <w:rFonts w:ascii="ＭＳ ゴシック" w:eastAsia="ＭＳ ゴシック" w:hAnsi="ＭＳ ゴシック" w:hint="eastAsia"/>
                <w:color w:val="000000"/>
                <w:kern w:val="0"/>
              </w:rPr>
              <w:t xml:space="preserve">　申請者</w:t>
            </w:r>
          </w:p>
          <w:p w:rsidR="00BD341A" w:rsidRDefault="00BD341A" w:rsidP="00BD34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D341A" w:rsidRPr="0060387E" w:rsidRDefault="00BD341A" w:rsidP="00BD34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BD341A" w:rsidRDefault="00BD341A" w:rsidP="00BD34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D341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BD341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71559B" w:rsidRDefault="00321DE9" w:rsidP="00BE2C1A">
      <w:pPr>
        <w:suppressAutoHyphens/>
        <w:wordWrap w:val="0"/>
        <w:spacing w:line="240" w:lineRule="exact"/>
        <w:ind w:left="709"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BD341A" w:rsidP="00BE2C1A">
      <w:pPr>
        <w:suppressAutoHyphens/>
        <w:wordWrap w:val="0"/>
        <w:spacing w:line="240" w:lineRule="exact"/>
        <w:ind w:left="862" w:hanging="100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主たる事業が属する業種</w:t>
      </w:r>
      <w:r w:rsidR="00321DE9">
        <w:rPr>
          <w:rFonts w:ascii="ＭＳ ゴシック" w:eastAsia="ＭＳ ゴシック" w:hAnsi="ＭＳ ゴシック" w:hint="eastAsia"/>
          <w:color w:val="000000"/>
          <w:spacing w:val="16"/>
          <w:kern w:val="0"/>
        </w:rPr>
        <w:t>（日本標準産業分類の細分類番号と細分類業種名）を記載。</w:t>
      </w:r>
    </w:p>
    <w:p w:rsidR="0071559B" w:rsidRDefault="00BD341A" w:rsidP="00BE2C1A">
      <w:pPr>
        <w:suppressAutoHyphens/>
        <w:wordWrap w:val="0"/>
        <w:spacing w:line="240" w:lineRule="exact"/>
        <w:ind w:left="862" w:hanging="100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321DE9">
        <w:rPr>
          <w:rFonts w:ascii="ＭＳ ゴシック" w:eastAsia="ＭＳ ゴシック" w:hAnsi="ＭＳ ゴシック" w:hint="eastAsia"/>
          <w:color w:val="000000"/>
          <w:kern w:val="0"/>
        </w:rPr>
        <w:t>「販売数量の減少」又は「売上高の減少」等を入れる。</w:t>
      </w: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5E31C1" w:rsidRDefault="005E31C1" w:rsidP="005E31C1">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5E31C1" w:rsidRPr="0060387E"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BD341A" w:rsidRPr="005E31C1" w:rsidRDefault="00BD341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w:t>
      </w:r>
      <w:r w:rsidR="00BD341A">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から認定を受けた後、本認定の有効期間内に金融機関又は信用保証協会に対して、</w:t>
      </w:r>
      <w:r w:rsidR="00BF3D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経営安定関連保証の申込みを行うことが必要です。</w:t>
      </w:r>
    </w:p>
    <w:p w:rsidR="0071559B" w:rsidRDefault="00321DE9">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BD341A">
              <w:rPr>
                <w:rFonts w:ascii="ＭＳ ゴシック" w:eastAsia="ＭＳ ゴシック" w:hAnsi="ＭＳ ゴシック" w:hint="eastAsia"/>
                <w:color w:val="000000"/>
                <w:kern w:val="0"/>
              </w:rPr>
              <w:t>用保険法第２条第５項第５号の規定による認定申請書（イ－③）</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D341A">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BD341A">
              <w:rPr>
                <w:rFonts w:ascii="ＭＳ ゴシック" w:eastAsia="ＭＳ ゴシック" w:hAnsi="ＭＳ ゴシック" w:hint="eastAsia"/>
                <w:color w:val="000000"/>
                <w:kern w:val="0"/>
              </w:rPr>
              <w:t>様</w:t>
            </w:r>
          </w:p>
          <w:p w:rsidR="00BD341A" w:rsidRDefault="00321DE9" w:rsidP="00BD34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341A">
              <w:rPr>
                <w:rFonts w:ascii="ＭＳ ゴシック" w:eastAsia="ＭＳ ゴシック" w:hAnsi="ＭＳ ゴシック" w:hint="eastAsia"/>
                <w:color w:val="000000"/>
                <w:kern w:val="0"/>
              </w:rPr>
              <w:t xml:space="preserve">　　　　　　申請者</w:t>
            </w:r>
          </w:p>
          <w:p w:rsidR="00BD341A" w:rsidRDefault="00BD341A" w:rsidP="00BD34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D341A" w:rsidRPr="0060387E" w:rsidRDefault="00BD341A" w:rsidP="00BD34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BD341A" w:rsidRDefault="00BD341A" w:rsidP="00BD34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BD341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pPr>
            <w:r>
              <w:rPr>
                <w:rFonts w:hint="eastAsia"/>
              </w:rPr>
              <w:t>記</w:t>
            </w:r>
          </w:p>
          <w:p w:rsidR="0071559B" w:rsidRDefault="00321DE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rsidP="00BF3D78">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3B16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sidR="005E31C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5E31C1">
              <w:rPr>
                <w:rFonts w:ascii="ＭＳ ゴシック" w:eastAsia="ＭＳ ゴシック" w:hAnsi="ＭＳ ゴシック" w:hint="eastAsia"/>
                <w:color w:val="000000"/>
                <w:spacing w:val="16"/>
                <w:kern w:val="0"/>
                <w:u w:val="single"/>
              </w:rPr>
              <w:t xml:space="preserve">  </w:t>
            </w:r>
            <w:r w:rsidR="005E31C1">
              <w:rPr>
                <w:rFonts w:ascii="ＭＳ ゴシック" w:eastAsia="ＭＳ ゴシック" w:hAnsi="ＭＳ ゴシック"/>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5E31C1">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Pr="005E31C1">
              <w:rPr>
                <w:rFonts w:ascii="ＭＳ ゴシック" w:eastAsia="ＭＳ ゴシック" w:hAnsi="ＭＳ ゴシック" w:hint="eastAsia"/>
                <w:color w:val="000000"/>
                <w:spacing w:val="16"/>
                <w:kern w:val="0"/>
                <w:u w:val="single"/>
              </w:rPr>
              <w:t>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E31C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sidR="005E31C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005E31C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sidR="005E31C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rsidR="0071559B" w:rsidRDefault="00321DE9">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sidR="005E31C1">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tc>
      </w:tr>
    </w:tbl>
    <w:p w:rsidR="0071559B" w:rsidRDefault="00321DE9">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1270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BD341A" w:rsidRDefault="00BD341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BD341A" w:rsidRDefault="005E31C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BD341A">
                              <w:rPr>
                                <w:rFonts w:ascii="ＭＳ ゴシック" w:eastAsia="ＭＳ ゴシック" w:hAnsi="ＭＳ ゴシック" w:hint="eastAsia"/>
                                <w:color w:val="000000"/>
                                <w:kern w:val="0"/>
                              </w:rPr>
                              <w:t>「販売数量の減少」又は「売上高の減少」等を入れる。</w:t>
                            </w:r>
                          </w:p>
                          <w:p w:rsidR="005E31C1" w:rsidRDefault="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5E31C1" w:rsidRPr="005E31C1" w:rsidRDefault="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5E31C1" w:rsidRDefault="005E31C1" w:rsidP="005E31C1">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5E31C1" w:rsidRDefault="005E31C1" w:rsidP="005E31C1">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E31C1" w:rsidRDefault="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BD341A" w:rsidRDefault="00BD341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D341A" w:rsidRDefault="00BD341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D341A" w:rsidRDefault="005E31C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豊能町長</w:t>
                            </w:r>
                            <w:r w:rsidR="00BD341A">
                              <w:rPr>
                                <w:rFonts w:ascii="ＭＳ ゴシック" w:eastAsia="ＭＳ ゴシック" w:hAnsi="ＭＳ ゴシック" w:hint="eastAsia"/>
                                <w:color w:val="000000"/>
                                <w:kern w:val="0"/>
                              </w:rPr>
                              <w:t>から認定を受けた後、本認定の有効期間内に金融機関又は信用保証協会に対して、</w:t>
                            </w:r>
                            <w:r>
                              <w:rPr>
                                <w:rFonts w:ascii="ＭＳ ゴシック" w:eastAsia="ＭＳ ゴシック" w:hAnsi="ＭＳ ゴシック" w:hint="eastAsia"/>
                                <w:color w:val="000000"/>
                                <w:kern w:val="0"/>
                              </w:rPr>
                              <w:t xml:space="preserve">　</w:t>
                            </w:r>
                            <w:r w:rsidR="00BD341A">
                              <w:rPr>
                                <w:rFonts w:ascii="ＭＳ ゴシック" w:eastAsia="ＭＳ ゴシック" w:hAnsi="ＭＳ ゴシック" w:hint="eastAsia"/>
                                <w:color w:val="000000"/>
                                <w:kern w:val="0"/>
                              </w:rPr>
                              <w:t>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" filled="f" strokecolor="white">
                <v:textbox style="mso-fit-shape-to-text:t">
                  <w:txbxContent>
                    <w:p w:rsidR="00BD341A" w:rsidRDefault="00BD341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BD341A" w:rsidRDefault="005E31C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BD341A">
                        <w:rPr>
                          <w:rFonts w:ascii="ＭＳ ゴシック" w:eastAsia="ＭＳ ゴシック" w:hAnsi="ＭＳ ゴシック" w:hint="eastAsia"/>
                          <w:color w:val="000000"/>
                          <w:kern w:val="0"/>
                        </w:rPr>
                        <w:t>「販売数量の減少」又は「売上高の減少」等を入れる。</w:t>
                      </w:r>
                    </w:p>
                    <w:p w:rsidR="005E31C1" w:rsidRDefault="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5E31C1" w:rsidRPr="005E31C1" w:rsidRDefault="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5E31C1" w:rsidRDefault="005E31C1" w:rsidP="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5E31C1" w:rsidRDefault="005E31C1" w:rsidP="005E31C1">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5E31C1" w:rsidRDefault="005E31C1" w:rsidP="005E31C1">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E31C1" w:rsidRDefault="005E31C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BD341A" w:rsidRDefault="00BD341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D341A" w:rsidRDefault="00BD341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D341A" w:rsidRDefault="005E31C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豊能町長</w:t>
                      </w:r>
                      <w:r w:rsidR="00BD341A">
                        <w:rPr>
                          <w:rFonts w:ascii="ＭＳ ゴシック" w:eastAsia="ＭＳ ゴシック" w:hAnsi="ＭＳ ゴシック" w:hint="eastAsia"/>
                          <w:color w:val="000000"/>
                          <w:kern w:val="0"/>
                        </w:rPr>
                        <w:t>から認定を受けた後、本認定の有効期間内に金融機関又は信用保証協会に対して、</w:t>
                      </w:r>
                      <w:r>
                        <w:rPr>
                          <w:rFonts w:ascii="ＭＳ ゴシック" w:eastAsia="ＭＳ ゴシック" w:hAnsi="ＭＳ ゴシック" w:hint="eastAsia"/>
                          <w:color w:val="000000"/>
                          <w:kern w:val="0"/>
                        </w:rPr>
                        <w:t xml:space="preserve">　</w:t>
                      </w:r>
                      <w:r w:rsidR="00BD341A">
                        <w:rPr>
                          <w:rFonts w:ascii="ＭＳ ゴシック" w:eastAsia="ＭＳ ゴシック" w:hAnsi="ＭＳ ゴシック" w:hint="eastAsia"/>
                          <w:color w:val="000000"/>
                          <w:kern w:val="0"/>
                        </w:rPr>
                        <w:t>経営安定関連保証の申込みを行うことが必要です。</w:t>
                      </w:r>
                    </w:p>
                  </w:txbxContent>
                </v:textbox>
              </v:shape>
            </w:pict>
          </mc:Fallback>
        </mc:AlternateConten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E31C1">
              <w:rPr>
                <w:rFonts w:ascii="ＭＳ ゴシック" w:eastAsia="ＭＳ ゴシック" w:hAnsi="ＭＳ ゴシック" w:hint="eastAsia"/>
                <w:color w:val="000000"/>
                <w:kern w:val="0"/>
              </w:rPr>
              <w:t>用保険法第２条第５項第５号の規定による認定申請書（イ－④）</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E31C1">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5E31C1">
              <w:rPr>
                <w:rFonts w:ascii="ＭＳ ゴシック" w:eastAsia="ＭＳ ゴシック" w:hAnsi="ＭＳ ゴシック" w:hint="eastAsia"/>
                <w:color w:val="000000"/>
                <w:kern w:val="0"/>
              </w:rPr>
              <w:t>様</w:t>
            </w:r>
          </w:p>
          <w:p w:rsidR="005E31C1" w:rsidRDefault="00321DE9" w:rsidP="005E31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E31C1">
              <w:rPr>
                <w:rFonts w:ascii="ＭＳ ゴシック" w:eastAsia="ＭＳ ゴシック" w:hAnsi="ＭＳ ゴシック" w:hint="eastAsia"/>
                <w:color w:val="000000"/>
                <w:kern w:val="0"/>
              </w:rPr>
              <w:t>申請者</w:t>
            </w:r>
          </w:p>
          <w:p w:rsidR="005E31C1" w:rsidRDefault="005E31C1" w:rsidP="005E31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E31C1" w:rsidRPr="0060387E" w:rsidRDefault="005E31C1" w:rsidP="005E31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5E31C1" w:rsidRDefault="005E31C1" w:rsidP="005E31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321DE9" w:rsidP="003B16B3">
            <w:pPr>
              <w:suppressAutoHyphens/>
              <w:kinsoku w:val="0"/>
              <w:wordWrap w:val="0"/>
              <w:overflowPunct w:val="0"/>
              <w:autoSpaceDE w:val="0"/>
              <w:autoSpaceDN w:val="0"/>
              <w:adjustRightInd w:val="0"/>
              <w:spacing w:line="274" w:lineRule="atLeast"/>
              <w:ind w:right="1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5E31C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rsidP="003B16B3">
            <w:pPr>
              <w:pStyle w:val="af7"/>
            </w:pPr>
            <w:r>
              <w:rPr>
                <w:rFonts w:hint="eastAsia"/>
              </w:rPr>
              <w:t>記</w:t>
            </w:r>
          </w:p>
          <w:p w:rsidR="003B16B3" w:rsidRDefault="003B16B3" w:rsidP="003B16B3">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07603A92" wp14:editId="11B3A46C">
                      <wp:simplePos x="0" y="0"/>
                      <wp:positionH relativeFrom="column">
                        <wp:posOffset>57785</wp:posOffset>
                      </wp:positionH>
                      <wp:positionV relativeFrom="paragraph">
                        <wp:posOffset>157480</wp:posOffset>
                      </wp:positionV>
                      <wp:extent cx="6124575" cy="427990"/>
                      <wp:effectExtent l="0" t="0" r="2857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4575" cy="427990"/>
                              </a:xfrm>
                              <a:prstGeom prst="rect">
                                <a:avLst/>
                              </a:prstGeom>
                              <a:solidFill>
                                <a:sysClr val="window" lastClr="FFFFFF"/>
                              </a:solidFill>
                              <a:ln w="6350">
                                <a:solidFill>
                                  <a:prstClr val="black"/>
                                </a:solidFill>
                              </a:ln>
                              <a:effectLst/>
                            </wps:spPr>
                            <wps:txbx>
                              <w:txbxContent>
                                <w:p w:rsidR="003B16B3" w:rsidRPr="00904321" w:rsidRDefault="003B16B3" w:rsidP="003B16B3">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において「１か月間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「６か月間の売上高等平均」と読み替えて申請します。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03A92" id="テキスト ボックス 2" o:spid="_x0000_s1027" type="#_x0000_t202" style="position:absolute;left:0;text-align:left;margin-left:4.55pt;margin-top:12.4pt;width:482.2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" fillcolor="window" strokeweight=".5pt">
                      <v:path arrowok="t"/>
                      <v:textbox>
                        <w:txbxContent>
                          <w:p w:rsidR="003B16B3" w:rsidRPr="00904321" w:rsidRDefault="003B16B3" w:rsidP="003B16B3">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において「１か月間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「６か月間の売上高等平均」と読み替えて申請します。</w:t>
                            </w:r>
                          </w:p>
                        </w:txbxContent>
                      </v:textbox>
                    </v:shape>
                  </w:pict>
                </mc:Fallback>
              </mc:AlternateContent>
            </w:r>
          </w:p>
          <w:p w:rsidR="003B16B3" w:rsidRDefault="003B16B3" w:rsidP="003B16B3"/>
          <w:p w:rsidR="003B16B3" w:rsidRDefault="003B16B3" w:rsidP="003B16B3"/>
          <w:p w:rsidR="003B16B3" w:rsidRDefault="003B16B3" w:rsidP="003B16B3"/>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3B16B3" w:rsidRPr="003B16B3">
              <w:rPr>
                <w:rFonts w:ascii="ＭＳ ゴシック" w:eastAsia="ＭＳ ゴシック" w:hAnsi="ＭＳ ゴシック" w:hint="eastAsia"/>
                <w:color w:val="000000"/>
                <w:kern w:val="0"/>
              </w:rPr>
              <w:t xml:space="preserve">　</w:t>
            </w:r>
            <w:r w:rsidR="003B16B3">
              <w:rPr>
                <w:rFonts w:ascii="ＭＳ ゴシック" w:eastAsia="ＭＳ ゴシック" w:hAnsi="ＭＳ ゴシック" w:hint="eastAsia"/>
                <w:color w:val="000000"/>
                <w:kern w:val="0"/>
              </w:rPr>
              <w:t xml:space="preserve">　　　　　　　　　　　　　　　　　　　　　</w:t>
            </w:r>
            <w:r w:rsidR="003B16B3">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Ｂ：Ａの期間に対応する前年１か月間の売上高等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r w:rsidR="003B16B3" w:rsidRPr="003B16B3">
              <w:rPr>
                <w:rFonts w:ascii="ＭＳ ゴシック" w:eastAsia="ＭＳ ゴシック" w:hAnsi="ＭＳ ゴシック" w:hint="eastAsia"/>
                <w:color w:val="000000"/>
                <w:kern w:val="0"/>
              </w:rPr>
              <w:t xml:space="preserve">　</w:t>
            </w:r>
            <w:r w:rsidR="003B16B3">
              <w:rPr>
                <w:rFonts w:ascii="ＭＳ ゴシック" w:eastAsia="ＭＳ ゴシック" w:hAnsi="ＭＳ ゴシック" w:hint="eastAsia"/>
                <w:color w:val="000000"/>
                <w:kern w:val="0"/>
              </w:rPr>
              <w:t xml:space="preserve">　　　　　　　　　　</w:t>
            </w:r>
            <w:r w:rsidR="003B16B3">
              <w:rPr>
                <w:rFonts w:ascii="ＭＳ ゴシック" w:eastAsia="ＭＳ ゴシック" w:hAnsi="ＭＳ ゴシック" w:hint="eastAsia"/>
                <w:color w:val="000000"/>
                <w:kern w:val="0"/>
                <w:u w:val="single" w:color="000000"/>
              </w:rPr>
              <w:t>減少率</w:t>
            </w:r>
            <w:r w:rsidR="003B16B3">
              <w:rPr>
                <w:rFonts w:ascii="ＭＳ ゴシック" w:eastAsia="ＭＳ ゴシック" w:hAnsi="ＭＳ ゴシック"/>
                <w:color w:val="000000"/>
                <w:kern w:val="0"/>
                <w:u w:val="single" w:color="000000"/>
              </w:rPr>
              <w:t xml:space="preserve">        </w:t>
            </w:r>
            <w:r w:rsidR="003B16B3">
              <w:rPr>
                <w:rFonts w:ascii="ＭＳ ゴシック" w:eastAsia="ＭＳ ゴシック" w:hAnsi="ＭＳ ゴシック" w:hint="eastAsia"/>
                <w:color w:val="000000"/>
                <w:kern w:val="0"/>
                <w:u w:val="single" w:color="000000"/>
              </w:rPr>
              <w:t>％（実績見込み）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Ｄ：Ｃの期間に対応する前年の２か月間の売上高等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B16B3" w:rsidRPr="003B16B3" w:rsidRDefault="003B16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71559B" w:rsidRDefault="005E31C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「販売数量の減少」又は「売上高の減少」等を入れる。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3B16B3" w:rsidRDefault="003B16B3">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3B16B3" w:rsidRDefault="003B16B3" w:rsidP="003B16B3">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B16B3" w:rsidRDefault="003B16B3" w:rsidP="003B16B3">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3B16B3" w:rsidRDefault="003B16B3" w:rsidP="003B16B3">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3B16B3" w:rsidRDefault="003B16B3" w:rsidP="003B16B3">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3B16B3" w:rsidRDefault="003B16B3" w:rsidP="003B16B3">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3B16B3" w:rsidRPr="003B16B3" w:rsidRDefault="003B16B3">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B16B3" w:rsidRPr="003B16B3" w:rsidRDefault="00321DE9" w:rsidP="003B16B3">
      <w:pPr>
        <w:suppressAutoHyphens/>
        <w:wordWrap w:val="0"/>
        <w:spacing w:line="240" w:lineRule="exact"/>
        <w:ind w:left="492" w:hanging="492"/>
        <w:jc w:val="left"/>
        <w:textAlignment w:val="baseline"/>
        <w:rPr>
          <w:rFonts w:ascii="ＭＳ ゴシック" w:eastAsia="ＭＳ ゴシック" w:hAnsi="ＭＳ ゴシック"/>
          <w:color w:val="000000"/>
          <w:kern w:val="0"/>
        </w:rPr>
        <w:sectPr w:rsidR="003B16B3" w:rsidRPr="003B16B3">
          <w:headerReference w:type="default" r:id="rId7"/>
          <w:pgSz w:w="11906" w:h="16838"/>
          <w:pgMar w:top="1134" w:right="1134" w:bottom="1134" w:left="1134" w:header="851" w:footer="736" w:gutter="0"/>
          <w:cols w:space="720"/>
          <w:docGrid w:linePitch="360"/>
        </w:sectPr>
      </w:pPr>
      <w:r>
        <w:rPr>
          <w:rFonts w:ascii="ＭＳ ゴシック" w:eastAsia="ＭＳ ゴシック" w:hAnsi="ＭＳ ゴシック" w:hint="eastAsia"/>
          <w:color w:val="000000"/>
          <w:kern w:val="0"/>
        </w:rPr>
        <w:t xml:space="preserve">　②　</w:t>
      </w:r>
      <w:r w:rsidR="005E31C1">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から認定を受けた後、本認定の有効期間内に金融機関又は信用保証協会に対して、</w:t>
      </w:r>
      <w:r w:rsidR="005E31C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経営安定関連保証の申込みを行うことが必要です。</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1559B">
        <w:trPr>
          <w:trHeight w:val="334"/>
        </w:trPr>
        <w:tc>
          <w:tcPr>
            <w:tcW w:w="3343" w:type="dxa"/>
            <w:tcBorders>
              <w:bottom w:val="single" w:sz="4" w:space="0" w:color="auto"/>
            </w:tcBorders>
          </w:tcPr>
          <w:p w:rsidR="0071559B" w:rsidRDefault="00321DE9">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71559B">
        <w:trPr>
          <w:trHeight w:val="273"/>
        </w:trPr>
        <w:tc>
          <w:tcPr>
            <w:tcW w:w="3343" w:type="dxa"/>
            <w:tcBorders>
              <w:top w:val="single" w:sz="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E2C1A">
              <w:rPr>
                <w:rFonts w:ascii="ＭＳ ゴシック" w:eastAsia="ＭＳ ゴシック" w:hAnsi="ＭＳ ゴシック" w:hint="eastAsia"/>
                <w:color w:val="000000"/>
                <w:kern w:val="0"/>
              </w:rPr>
              <w:t>用保険法第２条第５項第５号の規定による認定申請書（イ－⑤）</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E2C1A">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BE2C1A">
              <w:rPr>
                <w:rFonts w:ascii="ＭＳ ゴシック" w:eastAsia="ＭＳ ゴシック" w:hAnsi="ＭＳ ゴシック" w:hint="eastAsia"/>
                <w:color w:val="000000"/>
                <w:kern w:val="0"/>
              </w:rPr>
              <w:t>様</w:t>
            </w:r>
          </w:p>
          <w:p w:rsidR="00BE2C1A" w:rsidRDefault="00321DE9" w:rsidP="00BE2C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E2C1A">
              <w:rPr>
                <w:rFonts w:ascii="ＭＳ ゴシック" w:eastAsia="ＭＳ ゴシック" w:hAnsi="ＭＳ ゴシック" w:hint="eastAsia"/>
                <w:color w:val="000000"/>
                <w:kern w:val="0"/>
              </w:rPr>
              <w:t xml:space="preserve">　申請者</w:t>
            </w:r>
          </w:p>
          <w:p w:rsidR="00BE2C1A" w:rsidRDefault="00BE2C1A" w:rsidP="00BE2C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E2C1A" w:rsidRPr="0060387E" w:rsidRDefault="00BE2C1A" w:rsidP="00BE2C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BE2C1A" w:rsidRDefault="00BE2C1A" w:rsidP="00BE2C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BE2C1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E2C1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E2C1A" w:rsidRDefault="00BE2C1A" w:rsidP="00BE2C1A">
            <w:pPr>
              <w:pStyle w:val="af7"/>
            </w:pPr>
          </w:p>
          <w:p w:rsidR="00BE2C1A" w:rsidRDefault="00321DE9" w:rsidP="00BE2C1A">
            <w:pPr>
              <w:pStyle w:val="af7"/>
            </w:pPr>
            <w:r>
              <w:rPr>
                <w:rFonts w:hint="eastAsia"/>
              </w:rPr>
              <w:t>記</w:t>
            </w:r>
          </w:p>
          <w:p w:rsidR="00BE2C1A" w:rsidRDefault="00BE2C1A" w:rsidP="00BE2C1A">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1312" behindDoc="0" locked="0" layoutInCell="1" allowOverlap="1" wp14:anchorId="2FDF4701" wp14:editId="23B3BF37">
                      <wp:simplePos x="0" y="0"/>
                      <wp:positionH relativeFrom="column">
                        <wp:posOffset>1270</wp:posOffset>
                      </wp:positionH>
                      <wp:positionV relativeFrom="paragraph">
                        <wp:posOffset>31115</wp:posOffset>
                      </wp:positionV>
                      <wp:extent cx="6038850" cy="427990"/>
                      <wp:effectExtent l="0" t="0" r="1905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427990"/>
                              </a:xfrm>
                              <a:prstGeom prst="rect">
                                <a:avLst/>
                              </a:prstGeom>
                              <a:solidFill>
                                <a:sysClr val="window" lastClr="FFFFFF"/>
                              </a:solidFill>
                              <a:ln w="6350">
                                <a:solidFill>
                                  <a:prstClr val="black"/>
                                </a:solidFill>
                              </a:ln>
                              <a:effectLst/>
                            </wps:spPr>
                            <wps:txbx>
                              <w:txbxContent>
                                <w:p w:rsidR="00BE2C1A" w:rsidRPr="00904321" w:rsidRDefault="00BE2C1A" w:rsidP="00BE2C1A">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sidR="00BF3D78">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sidR="00BF3D78">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F4701" id="テキスト ボックス 1" o:spid="_x0000_s1028" type="#_x0000_t202" style="position:absolute;left:0;text-align:left;margin-left:.1pt;margin-top:2.45pt;width:475.5pt;height:3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" fillcolor="window" strokeweight=".5pt">
                      <v:path arrowok="t"/>
                      <v:textbox>
                        <w:txbxContent>
                          <w:p w:rsidR="00BE2C1A" w:rsidRPr="00904321" w:rsidRDefault="00BE2C1A" w:rsidP="00BE2C1A">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sidR="00BF3D78">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sidR="00BF3D78">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v:textbox>
                    </v:shape>
                  </w:pict>
                </mc:Fallback>
              </mc:AlternateContent>
            </w:r>
          </w:p>
          <w:p w:rsidR="0071559B" w:rsidRDefault="0071559B" w:rsidP="00BE2C1A">
            <w:pPr>
              <w:pStyle w:val="af9"/>
              <w:jc w:val="left"/>
            </w:pPr>
          </w:p>
          <w:p w:rsidR="00BE2C1A" w:rsidRDefault="00BE2C1A" w:rsidP="00BE2C1A">
            <w:pPr>
              <w:pStyle w:val="af9"/>
              <w:jc w:val="left"/>
            </w:pPr>
          </w:p>
          <w:p w:rsidR="0071559B" w:rsidRDefault="00321D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Pr="00BE2C1A" w:rsidRDefault="00321DE9" w:rsidP="00BE2C1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rsidP="00BE2C1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00BE2C1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rsidP="00BF3D7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Ｃ：Ａの期間後２か月間の見込み売上高等</w:t>
            </w:r>
            <w:r w:rsidR="00BF3D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71559B" w:rsidRDefault="00321DE9">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rsidP="00BE2C1A">
      <w:pPr>
        <w:suppressAutoHyphens/>
        <w:wordWrap w:val="0"/>
        <w:spacing w:line="240" w:lineRule="exact"/>
        <w:ind w:left="709" w:hanging="85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BE2C1A" w:rsidP="00BE2C1A">
      <w:pPr>
        <w:suppressAutoHyphens/>
        <w:wordWrap w:val="0"/>
        <w:spacing w:line="240" w:lineRule="exact"/>
        <w:ind w:left="862" w:hanging="100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主たる事業が属する業種</w:t>
      </w:r>
      <w:r w:rsidR="00321DE9">
        <w:rPr>
          <w:rFonts w:ascii="ＭＳ ゴシック" w:eastAsia="ＭＳ ゴシック" w:hAnsi="ＭＳ ゴシック" w:hint="eastAsia"/>
          <w:color w:val="000000"/>
          <w:spacing w:val="16"/>
          <w:kern w:val="0"/>
        </w:rPr>
        <w:t>（日本標準産業分類の細分類番号と細分類業種名）を</w:t>
      </w:r>
      <w:r>
        <w:rPr>
          <w:rFonts w:ascii="ＭＳ ゴシック" w:eastAsia="ＭＳ ゴシック" w:hAnsi="ＭＳ ゴシック" w:hint="eastAsia"/>
          <w:color w:val="000000"/>
          <w:spacing w:val="16"/>
          <w:kern w:val="0"/>
        </w:rPr>
        <w:t>記載。</w:t>
      </w:r>
    </w:p>
    <w:p w:rsidR="0071559B" w:rsidRDefault="00BE2C1A" w:rsidP="00BE2C1A">
      <w:pPr>
        <w:suppressAutoHyphens/>
        <w:wordWrap w:val="0"/>
        <w:spacing w:line="240" w:lineRule="exact"/>
        <w:ind w:left="862" w:hanging="100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321DE9">
        <w:rPr>
          <w:rFonts w:ascii="ＭＳ ゴシック" w:eastAsia="ＭＳ ゴシック" w:hAnsi="ＭＳ ゴシック" w:hint="eastAsia"/>
          <w:color w:val="000000"/>
          <w:kern w:val="0"/>
        </w:rPr>
        <w:t>「販売数量の減少」又は「売上高の減少」等を入れる。</w:t>
      </w:r>
    </w:p>
    <w:p w:rsidR="00BE2C1A" w:rsidRDefault="00BE2C1A">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BE2C1A" w:rsidRDefault="00BE2C1A" w:rsidP="00BE2C1A">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BE2C1A" w:rsidRDefault="00BE2C1A" w:rsidP="00BE2C1A">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BE2C1A" w:rsidRDefault="00BE2C1A" w:rsidP="00BE2C1A">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BE2C1A" w:rsidRDefault="00BE2C1A" w:rsidP="00BE2C1A">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BE2C1A" w:rsidRDefault="00BE2C1A" w:rsidP="00BE2C1A">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BE2C1A" w:rsidRDefault="00BE2C1A">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BF3D78">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から認定を受けた後、本認定の有効期間内に金融機関又は信用保証協会に対して、</w:t>
      </w:r>
      <w:r w:rsidR="00BF3D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経営安定関連保証の申込みを行うことが必要です。</w:t>
      </w:r>
    </w:p>
    <w:p w:rsidR="002F6A66" w:rsidRDefault="002F6A66" w:rsidP="00C655AE">
      <w:pPr>
        <w:suppressAutoHyphens/>
        <w:wordWrap w:val="0"/>
        <w:spacing w:line="240" w:lineRule="exact"/>
        <w:jc w:val="left"/>
        <w:textAlignment w:val="baseline"/>
        <w:rPr>
          <w:rFonts w:ascii="ＭＳ ゴシック" w:eastAsia="ＭＳ ゴシック" w:hAnsi="ＭＳ ゴシック"/>
          <w:color w:val="000000"/>
          <w:spacing w:val="16"/>
          <w:kern w:val="0"/>
        </w:rPr>
        <w:sectPr w:rsidR="002F6A66">
          <w:pgSz w:w="11906" w:h="16838"/>
          <w:pgMar w:top="1134" w:right="1134" w:bottom="1134" w:left="1134" w:header="851" w:footer="736" w:gutter="0"/>
          <w:cols w:space="720"/>
          <w:docGrid w:linePitch="360"/>
        </w:sectPr>
      </w:pPr>
    </w:p>
    <w:tbl>
      <w:tblPr>
        <w:tblpPr w:leftFromText="142" w:rightFromText="142" w:vertAnchor="page" w:horzAnchor="margin" w:tblpY="451"/>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3318"/>
        <w:gridCol w:w="3320"/>
      </w:tblGrid>
      <w:tr w:rsidR="00C655AE" w:rsidTr="00C655AE">
        <w:trPr>
          <w:trHeight w:val="376"/>
        </w:trPr>
        <w:tc>
          <w:tcPr>
            <w:tcW w:w="9956" w:type="dxa"/>
            <w:gridSpan w:val="3"/>
          </w:tcPr>
          <w:p w:rsidR="00C655AE" w:rsidRDefault="00C655AE" w:rsidP="00C655A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655AE" w:rsidTr="00C655AE">
        <w:trPr>
          <w:trHeight w:val="224"/>
        </w:trPr>
        <w:tc>
          <w:tcPr>
            <w:tcW w:w="3318" w:type="dxa"/>
            <w:tcBorders>
              <w:top w:val="single" w:sz="24" w:space="0" w:color="auto"/>
              <w:left w:val="single" w:sz="24" w:space="0" w:color="auto"/>
              <w:bottom w:val="single" w:sz="24" w:space="0" w:color="auto"/>
              <w:right w:val="single" w:sz="24" w:space="0" w:color="auto"/>
            </w:tcBorders>
          </w:tcPr>
          <w:p w:rsidR="00C655AE" w:rsidRDefault="00C655AE" w:rsidP="00C655AE">
            <w:pPr>
              <w:suppressAutoHyphens/>
              <w:kinsoku w:val="0"/>
              <w:wordWrap w:val="0"/>
              <w:autoSpaceDE w:val="0"/>
              <w:autoSpaceDN w:val="0"/>
              <w:spacing w:line="366" w:lineRule="atLeast"/>
              <w:jc w:val="left"/>
              <w:rPr>
                <w:rFonts w:ascii="ＭＳ ゴシック" w:hAnsi="ＭＳ ゴシック"/>
              </w:rPr>
            </w:pPr>
          </w:p>
        </w:tc>
        <w:tc>
          <w:tcPr>
            <w:tcW w:w="3318" w:type="dxa"/>
            <w:tcBorders>
              <w:left w:val="single" w:sz="24" w:space="0" w:color="auto"/>
            </w:tcBorders>
          </w:tcPr>
          <w:p w:rsidR="00C655AE" w:rsidRDefault="00C655AE" w:rsidP="00C655AE">
            <w:pPr>
              <w:suppressAutoHyphens/>
              <w:kinsoku w:val="0"/>
              <w:wordWrap w:val="0"/>
              <w:autoSpaceDE w:val="0"/>
              <w:autoSpaceDN w:val="0"/>
              <w:spacing w:line="366" w:lineRule="atLeast"/>
              <w:jc w:val="left"/>
              <w:rPr>
                <w:rFonts w:ascii="ＭＳ ゴシック" w:hAnsi="ＭＳ ゴシック"/>
              </w:rPr>
            </w:pPr>
          </w:p>
        </w:tc>
        <w:tc>
          <w:tcPr>
            <w:tcW w:w="3320" w:type="dxa"/>
          </w:tcPr>
          <w:p w:rsidR="00C655AE" w:rsidRDefault="00C655AE" w:rsidP="00C655AE">
            <w:pPr>
              <w:suppressAutoHyphens/>
              <w:kinsoku w:val="0"/>
              <w:wordWrap w:val="0"/>
              <w:autoSpaceDE w:val="0"/>
              <w:autoSpaceDN w:val="0"/>
              <w:spacing w:line="366" w:lineRule="atLeast"/>
              <w:jc w:val="left"/>
              <w:rPr>
                <w:rFonts w:ascii="ＭＳ ゴシック" w:hAnsi="ＭＳ ゴシック"/>
              </w:rPr>
            </w:pPr>
          </w:p>
        </w:tc>
      </w:tr>
      <w:tr w:rsidR="00C655AE" w:rsidTr="00C655AE">
        <w:trPr>
          <w:trHeight w:val="257"/>
        </w:trPr>
        <w:tc>
          <w:tcPr>
            <w:tcW w:w="3318" w:type="dxa"/>
            <w:tcBorders>
              <w:top w:val="single" w:sz="24" w:space="0" w:color="auto"/>
            </w:tcBorders>
          </w:tcPr>
          <w:p w:rsidR="00C655AE" w:rsidRDefault="00C655AE" w:rsidP="00C655AE">
            <w:pPr>
              <w:suppressAutoHyphens/>
              <w:kinsoku w:val="0"/>
              <w:wordWrap w:val="0"/>
              <w:autoSpaceDE w:val="0"/>
              <w:autoSpaceDN w:val="0"/>
              <w:spacing w:line="366" w:lineRule="atLeast"/>
              <w:jc w:val="left"/>
              <w:rPr>
                <w:rFonts w:ascii="ＭＳ ゴシック" w:hAnsi="ＭＳ ゴシック"/>
              </w:rPr>
            </w:pPr>
          </w:p>
        </w:tc>
        <w:tc>
          <w:tcPr>
            <w:tcW w:w="3318" w:type="dxa"/>
          </w:tcPr>
          <w:p w:rsidR="00C655AE" w:rsidRDefault="00C655AE" w:rsidP="00C655AE">
            <w:pPr>
              <w:suppressAutoHyphens/>
              <w:kinsoku w:val="0"/>
              <w:wordWrap w:val="0"/>
              <w:autoSpaceDE w:val="0"/>
              <w:autoSpaceDN w:val="0"/>
              <w:spacing w:line="366" w:lineRule="atLeast"/>
              <w:jc w:val="left"/>
              <w:rPr>
                <w:rFonts w:ascii="ＭＳ ゴシック" w:hAnsi="ＭＳ ゴシック"/>
              </w:rPr>
            </w:pPr>
          </w:p>
        </w:tc>
        <w:tc>
          <w:tcPr>
            <w:tcW w:w="3320" w:type="dxa"/>
          </w:tcPr>
          <w:p w:rsidR="00C655AE" w:rsidRDefault="00C655AE" w:rsidP="00C655AE">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BF3D78">
              <w:rPr>
                <w:rFonts w:ascii="ＭＳ ゴシック" w:eastAsia="ＭＳ ゴシック" w:hAnsi="ＭＳ ゴシック" w:hint="eastAsia"/>
                <w:color w:val="000000"/>
                <w:kern w:val="0"/>
              </w:rPr>
              <w:t>用保険法第２条第５項第５号の規定による認定申請書（イ－⑥）</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F3D78">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BF3D78">
              <w:rPr>
                <w:rFonts w:ascii="ＭＳ ゴシック" w:eastAsia="ＭＳ ゴシック" w:hAnsi="ＭＳ ゴシック" w:hint="eastAsia"/>
                <w:color w:val="000000"/>
                <w:kern w:val="0"/>
              </w:rPr>
              <w:t>様</w:t>
            </w:r>
          </w:p>
          <w:p w:rsidR="00BF3D78" w:rsidRDefault="00321DE9" w:rsidP="00BF3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F3D78">
              <w:rPr>
                <w:rFonts w:ascii="ＭＳ ゴシック" w:eastAsia="ＭＳ ゴシック" w:hAnsi="ＭＳ ゴシック" w:hint="eastAsia"/>
                <w:color w:val="000000"/>
                <w:kern w:val="0"/>
              </w:rPr>
              <w:t xml:space="preserve">　　　　　　　申請者</w:t>
            </w:r>
          </w:p>
          <w:p w:rsidR="00BF3D78" w:rsidRDefault="00BF3D78" w:rsidP="00BF3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F3D78" w:rsidRPr="0060387E" w:rsidRDefault="00BF3D78" w:rsidP="00BF3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BF3D78" w:rsidRDefault="00BF3D78" w:rsidP="00BF3D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F3D7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BF3D78">
            <w:pPr>
              <w:pStyle w:val="af7"/>
              <w:spacing w:line="240" w:lineRule="exact"/>
            </w:pPr>
            <w:r>
              <w:rPr>
                <w:noProof/>
                <w:spacing w:val="16"/>
              </w:rPr>
              <mc:AlternateContent>
                <mc:Choice Requires="wps">
                  <w:drawing>
                    <wp:anchor distT="0" distB="0" distL="114300" distR="114300" simplePos="0" relativeHeight="251663360" behindDoc="0" locked="0" layoutInCell="1" allowOverlap="1" wp14:anchorId="36BCE46D" wp14:editId="0793F940">
                      <wp:simplePos x="0" y="0"/>
                      <wp:positionH relativeFrom="column">
                        <wp:posOffset>-1270</wp:posOffset>
                      </wp:positionH>
                      <wp:positionV relativeFrom="paragraph">
                        <wp:posOffset>160020</wp:posOffset>
                      </wp:positionV>
                      <wp:extent cx="6038850" cy="427990"/>
                      <wp:effectExtent l="0" t="0" r="19050"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427990"/>
                              </a:xfrm>
                              <a:prstGeom prst="rect">
                                <a:avLst/>
                              </a:prstGeom>
                              <a:solidFill>
                                <a:sysClr val="window" lastClr="FFFFFF"/>
                              </a:solidFill>
                              <a:ln w="6350">
                                <a:solidFill>
                                  <a:prstClr val="black"/>
                                </a:solidFill>
                              </a:ln>
                              <a:effectLst/>
                            </wps:spPr>
                            <wps:txbx>
                              <w:txbxContent>
                                <w:p w:rsidR="00BF3D78" w:rsidRPr="00904321" w:rsidRDefault="00BF3D78" w:rsidP="00BF3D78">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CE46D" id="テキスト ボックス 3" o:spid="_x0000_s1029" type="#_x0000_t202" style="position:absolute;left:0;text-align:left;margin-left:-.1pt;margin-top:12.6pt;width:475.5pt;height: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" fillcolor="window" strokeweight=".5pt">
                      <v:path arrowok="t"/>
                      <v:textbox>
                        <w:txbxContent>
                          <w:p w:rsidR="00BF3D78" w:rsidRPr="00904321" w:rsidRDefault="00BF3D78" w:rsidP="00BF3D78">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v:textbox>
                    </v:shape>
                  </w:pict>
                </mc:Fallback>
              </mc:AlternateContent>
            </w:r>
            <w:r w:rsidR="00321DE9">
              <w:rPr>
                <w:rFonts w:hint="eastAsia"/>
              </w:rPr>
              <w:t>記</w:t>
            </w:r>
          </w:p>
          <w:p w:rsidR="00BF3D78" w:rsidRDefault="00BF3D78" w:rsidP="00BF3D78"/>
          <w:p w:rsidR="00BF3D78" w:rsidRDefault="00BF3D78" w:rsidP="00BF3D78"/>
          <w:p w:rsidR="00BF3D78" w:rsidRPr="00BF3D78" w:rsidRDefault="00BF3D78" w:rsidP="00BF3D78"/>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rsidP="00BF3D78">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BF3D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sidR="00BF3D7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BF3D7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1DE9">
              <w:rPr>
                <w:rFonts w:ascii="ＭＳ ゴシック" w:eastAsia="ＭＳ ゴシック" w:hAnsi="ＭＳ ゴシック" w:hint="eastAsia"/>
                <w:color w:val="000000"/>
                <w:kern w:val="0"/>
              </w:rPr>
              <w:t>Ｃ＋Ｆ</w:t>
            </w:r>
            <w:r w:rsidR="00321DE9">
              <w:rPr>
                <w:rFonts w:ascii="ＭＳ ゴシック" w:eastAsia="ＭＳ ゴシック" w:hAnsi="ＭＳ ゴシック"/>
                <w:color w:val="000000"/>
                <w:kern w:val="0"/>
              </w:rPr>
              <w:t xml:space="preserve">         </w:t>
            </w:r>
            <w:r w:rsidR="00321DE9">
              <w:rPr>
                <w:rFonts w:ascii="ＭＳ ゴシック" w:eastAsia="ＭＳ ゴシック" w:hAnsi="ＭＳ ゴシック" w:hint="eastAsia"/>
                <w:color w:val="000000"/>
                <w:kern w:val="0"/>
              </w:rPr>
              <w:t>×</w:t>
            </w:r>
            <w:r w:rsidR="00321DE9">
              <w:rPr>
                <w:rFonts w:ascii="ＭＳ ゴシック" w:eastAsia="ＭＳ ゴシック" w:hAnsi="ＭＳ ゴシック"/>
                <w:color w:val="000000"/>
                <w:kern w:val="0"/>
              </w:rPr>
              <w:t>100</w:t>
            </w:r>
            <w:r w:rsidR="00321DE9">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sidR="00C655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rsidP="00C655A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655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00C655AE">
              <w:rPr>
                <w:rFonts w:ascii="ＭＳ ゴシック" w:eastAsia="ＭＳ ゴシック" w:hAnsi="ＭＳ ゴシック" w:hint="eastAsia"/>
                <w:color w:val="000000"/>
                <w:kern w:val="0"/>
              </w:rPr>
              <w:t xml:space="preserve">　　　　　　　　</w:t>
            </w:r>
            <w:r w:rsidRPr="00C655AE">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71559B" w:rsidRDefault="00BF3D7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w:t>
      </w:r>
      <w:r w:rsidR="00321DE9">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71559B" w:rsidRDefault="00BF3D7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「販売数量の減少」又は「売上高の減少」等を入れる。</w:t>
      </w:r>
    </w:p>
    <w:p w:rsidR="00C655AE" w:rsidRDefault="00C655AE" w:rsidP="00C655A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C655AE" w:rsidRDefault="00C655AE" w:rsidP="00C655A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C655AE" w:rsidRDefault="00C655AE" w:rsidP="00C655A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C655AE" w:rsidRDefault="00C655AE" w:rsidP="00C655AE">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C655AE" w:rsidRDefault="00C655AE" w:rsidP="00C655AE">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C655AE" w:rsidRDefault="00C655AE">
      <w:pPr>
        <w:suppressAutoHyphens/>
        <w:spacing w:line="220" w:lineRule="exact"/>
        <w:ind w:left="1230" w:hanging="1230"/>
        <w:jc w:val="left"/>
        <w:textAlignment w:val="baseline"/>
        <w:rPr>
          <w:rFonts w:ascii="ＭＳ ゴシック" w:eastAsia="ＭＳ ゴシック" w:hAnsi="ＭＳ ゴシック"/>
          <w:color w:val="000000"/>
          <w:kern w:val="0"/>
        </w:rPr>
      </w:pP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w:t>
      </w:r>
      <w:r w:rsidR="00815909">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から認定を受けた後、本認定の有効期間内に金融機関又は信用保証協会に対して、</w:t>
      </w:r>
      <w:r w:rsidR="008159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経営安定関連保証の申込みを行うことが必要です。</w:t>
      </w:r>
    </w:p>
    <w:p w:rsidR="002F6A66" w:rsidRDefault="002F6A66">
      <w:pPr>
        <w:widowControl/>
        <w:spacing w:line="220" w:lineRule="exact"/>
        <w:jc w:val="left"/>
        <w:rPr>
          <w:rFonts w:ascii="ＭＳ ゴシック" w:eastAsia="ＭＳ ゴシック" w:hAnsi="ＭＳ ゴシック"/>
          <w:sz w:val="24"/>
        </w:rPr>
        <w:sectPr w:rsidR="002F6A66" w:rsidSect="00C655AE">
          <w:type w:val="continuous"/>
          <w:pgSz w:w="11906" w:h="16838"/>
          <w:pgMar w:top="567" w:right="1134" w:bottom="567" w:left="1134" w:header="851" w:footer="737" w:gutter="0"/>
          <w:cols w:space="720"/>
          <w:docGrid w:linePitch="360"/>
        </w:sectPr>
      </w:pPr>
    </w:p>
    <w:p w:rsidR="00C655AE" w:rsidRDefault="00C655AE">
      <w:pPr>
        <w:widowControl/>
        <w:spacing w:line="220" w:lineRule="exact"/>
        <w:jc w:val="left"/>
        <w:rPr>
          <w:rFonts w:ascii="ＭＳ ゴシック" w:eastAsia="ＭＳ ゴシック" w:hAnsi="ＭＳ ゴシック"/>
          <w:sz w:val="24"/>
        </w:rPr>
        <w:sectPr w:rsidR="00C655AE" w:rsidSect="002F6A66">
          <w:type w:val="continuous"/>
          <w:pgSz w:w="11906" w:h="16838"/>
          <w:pgMar w:top="1134" w:right="1134" w:bottom="1134" w:left="1134" w:header="851" w:footer="736" w:gutter="0"/>
          <w:cols w:space="720"/>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C655AE">
              <w:rPr>
                <w:rFonts w:ascii="ＭＳ ゴシック" w:eastAsia="ＭＳ ゴシック" w:hAnsi="ＭＳ ゴシック" w:hint="eastAsia"/>
                <w:color w:val="000000"/>
                <w:kern w:val="0"/>
              </w:rPr>
              <w:t>用保険法第２条第５項第５号の規定による認定申請書（イ－⑦）</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655AE">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C655AE">
              <w:rPr>
                <w:rFonts w:ascii="ＭＳ ゴシック" w:eastAsia="ＭＳ ゴシック" w:hAnsi="ＭＳ ゴシック" w:hint="eastAsia"/>
                <w:color w:val="000000"/>
                <w:kern w:val="0"/>
              </w:rPr>
              <w:t>様</w:t>
            </w:r>
          </w:p>
          <w:p w:rsidR="00C655AE" w:rsidRDefault="00321DE9" w:rsidP="00C655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655AE">
              <w:rPr>
                <w:rFonts w:ascii="ＭＳ ゴシック" w:eastAsia="ＭＳ ゴシック" w:hAnsi="ＭＳ ゴシック" w:hint="eastAsia"/>
                <w:color w:val="000000"/>
                <w:kern w:val="0"/>
              </w:rPr>
              <w:t>申請者</w:t>
            </w:r>
          </w:p>
          <w:p w:rsidR="00C655AE" w:rsidRDefault="00C655AE" w:rsidP="00C655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655AE" w:rsidRPr="0060387E" w:rsidRDefault="00C655AE" w:rsidP="00C655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C655AE" w:rsidRDefault="00C655AE" w:rsidP="00C655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1590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Ｂ：Ａの期間前２か月間の売上高等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81590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71559B" w:rsidRDefault="0081590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「販売数量の減少」又は「売上高の減少」等を入れる。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15909" w:rsidRDefault="00815909">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815909" w:rsidRDefault="00815909" w:rsidP="00815909">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815909" w:rsidRDefault="00815909" w:rsidP="00815909">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815909" w:rsidRDefault="00815909" w:rsidP="00815909">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815909" w:rsidRDefault="00815909" w:rsidP="00815909">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815909" w:rsidRDefault="00815909" w:rsidP="00815909">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815909" w:rsidRPr="00815909" w:rsidRDefault="00815909">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815909" w:rsidRDefault="00815909">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815909">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から認定を受けた後、本認定の有効期間内に金融機関又は信用保証協会に対して、</w:t>
      </w:r>
      <w:r w:rsidR="008159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経営安定関連保証の申込みを行うことが必要です。</w:t>
      </w:r>
    </w:p>
    <w:p w:rsidR="0071559B" w:rsidRDefault="0071559B">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15909">
              <w:rPr>
                <w:rFonts w:ascii="ＭＳ ゴシック" w:eastAsia="ＭＳ ゴシック" w:hAnsi="ＭＳ ゴシック" w:hint="eastAsia"/>
                <w:color w:val="000000"/>
                <w:kern w:val="0"/>
              </w:rPr>
              <w:t>用保険法第２条第５項第５号の規定による認定申請書（イ－⑧）</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5909">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815909">
              <w:rPr>
                <w:rFonts w:ascii="ＭＳ ゴシック" w:eastAsia="ＭＳ ゴシック" w:hAnsi="ＭＳ ゴシック" w:hint="eastAsia"/>
                <w:color w:val="000000"/>
                <w:kern w:val="0"/>
              </w:rPr>
              <w:t>様</w:t>
            </w:r>
          </w:p>
          <w:p w:rsidR="00815909" w:rsidRDefault="00321DE9" w:rsidP="008159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15909">
              <w:rPr>
                <w:rFonts w:ascii="ＭＳ ゴシック" w:eastAsia="ＭＳ ゴシック" w:hAnsi="ＭＳ ゴシック" w:hint="eastAsia"/>
                <w:color w:val="000000"/>
                <w:kern w:val="0"/>
              </w:rPr>
              <w:t>申請者</w:t>
            </w:r>
          </w:p>
          <w:p w:rsidR="00815909" w:rsidRDefault="00815909" w:rsidP="008159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15909" w:rsidRPr="0060387E" w:rsidRDefault="00815909" w:rsidP="008159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815909" w:rsidRDefault="00815909" w:rsidP="008159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81590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8159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5408" behindDoc="0" locked="0" layoutInCell="1" allowOverlap="1" wp14:anchorId="0EA67C64" wp14:editId="23FECAB7">
                      <wp:simplePos x="0" y="0"/>
                      <wp:positionH relativeFrom="column">
                        <wp:posOffset>58420</wp:posOffset>
                      </wp:positionH>
                      <wp:positionV relativeFrom="paragraph">
                        <wp:posOffset>179705</wp:posOffset>
                      </wp:positionV>
                      <wp:extent cx="6038850" cy="4762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476250"/>
                              </a:xfrm>
                              <a:prstGeom prst="rect">
                                <a:avLst/>
                              </a:prstGeom>
                              <a:solidFill>
                                <a:sysClr val="window" lastClr="FFFFFF"/>
                              </a:solidFill>
                              <a:ln w="6350">
                                <a:solidFill>
                                  <a:prstClr val="black"/>
                                </a:solidFill>
                              </a:ln>
                              <a:effectLst/>
                            </wps:spPr>
                            <wps:txbx>
                              <w:txbxContent>
                                <w:p w:rsidR="00815909" w:rsidRPr="00904321" w:rsidRDefault="00815909" w:rsidP="00815909">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67C64" id="テキスト ボックス 4" o:spid="_x0000_s1030" type="#_x0000_t202" style="position:absolute;left:0;text-align:left;margin-left:4.6pt;margin-top:14.15pt;width:475.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" fillcolor="window" strokeweight=".5pt">
                      <v:path arrowok="t"/>
                      <v:textbox>
                        <w:txbxContent>
                          <w:p w:rsidR="00815909" w:rsidRPr="00904321" w:rsidRDefault="00815909" w:rsidP="00815909">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v:textbox>
                    </v:shape>
                  </w:pict>
                </mc:Fallback>
              </mc:AlternateContent>
            </w:r>
            <w:r w:rsidR="00321DE9">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815909" w:rsidRDefault="008159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15909" w:rsidRDefault="008159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15909" w:rsidRDefault="008159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r w:rsidR="00815909">
              <w:rPr>
                <w:rFonts w:ascii="ＭＳ ゴシック" w:eastAsia="ＭＳ ゴシック" w:hAnsi="ＭＳ ゴシック" w:hint="eastAsia"/>
                <w:color w:val="000000"/>
                <w:kern w:val="0"/>
              </w:rPr>
              <w:t xml:space="preserve">　　　　　　　　　　　　　　　　　　 </w:t>
            </w:r>
            <w:r w:rsidR="00815909">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8159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sidR="008159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r w:rsidR="00815909">
              <w:rPr>
                <w:rFonts w:ascii="ＭＳ ゴシック" w:eastAsia="ＭＳ ゴシック" w:hAnsi="ＭＳ ゴシック" w:hint="eastAsia"/>
                <w:color w:val="000000"/>
                <w:kern w:val="0"/>
              </w:rPr>
              <w:t xml:space="preserve">　　　　　　　　　　</w:t>
            </w:r>
            <w:r w:rsidR="00815909">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r w:rsidR="0081590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71559B" w:rsidRDefault="00321DE9" w:rsidP="004D12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71559B" w:rsidRDefault="0081590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「販売数量の減少」又は「売上高の減少」等を入れる。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4D1238" w:rsidRDefault="004D1238">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4D1238" w:rsidRDefault="004D1238" w:rsidP="004D123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4D1238" w:rsidRDefault="004D1238" w:rsidP="004D123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4D1238" w:rsidRDefault="004D1238" w:rsidP="004D123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4D1238" w:rsidRDefault="004D1238" w:rsidP="004D123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4D1238" w:rsidRDefault="004D1238" w:rsidP="004D1238">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4D1238" w:rsidRDefault="004D123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815909">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から認定を受けた後、本認定の有効期間内に金融機関又は信用保証協会に対して、</w:t>
      </w:r>
      <w:r w:rsidR="004D123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D1238">
              <w:rPr>
                <w:rFonts w:ascii="ＭＳ ゴシック" w:eastAsia="ＭＳ ゴシック" w:hAnsi="ＭＳ ゴシック" w:hint="eastAsia"/>
                <w:color w:val="000000"/>
                <w:kern w:val="0"/>
              </w:rPr>
              <w:t>用保険法第２条第５項第５号の規定による認定申請書（イ－⑨）</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1238">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4D1238">
              <w:rPr>
                <w:rFonts w:ascii="ＭＳ ゴシック" w:eastAsia="ＭＳ ゴシック" w:hAnsi="ＭＳ ゴシック" w:hint="eastAsia"/>
                <w:color w:val="000000"/>
                <w:kern w:val="0"/>
              </w:rPr>
              <w:t>様</w:t>
            </w:r>
          </w:p>
          <w:p w:rsidR="004D1238" w:rsidRDefault="00321DE9" w:rsidP="004D12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1238">
              <w:rPr>
                <w:rFonts w:ascii="ＭＳ ゴシック" w:eastAsia="ＭＳ ゴシック" w:hAnsi="ＭＳ ゴシック" w:hint="eastAsia"/>
                <w:color w:val="000000"/>
                <w:kern w:val="0"/>
              </w:rPr>
              <w:t>申請者</w:t>
            </w:r>
          </w:p>
          <w:p w:rsidR="004D1238" w:rsidRDefault="004D1238" w:rsidP="004D12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D1238" w:rsidRPr="0060387E" w:rsidRDefault="004D1238" w:rsidP="004D12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4D1238" w:rsidRDefault="004D1238" w:rsidP="004D12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321DE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D123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59B">
              <w:trPr>
                <w:trHeight w:val="372"/>
              </w:trPr>
              <w:tc>
                <w:tcPr>
                  <w:tcW w:w="316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59B">
              <w:trPr>
                <w:trHeight w:val="388"/>
              </w:trPr>
              <w:tc>
                <w:tcPr>
                  <w:tcW w:w="3163" w:type="dxa"/>
                  <w:tcBorders>
                    <w:top w:val="single" w:sz="24" w:space="0" w:color="auto"/>
                  </w:tcBorders>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59B" w:rsidRDefault="0071559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r w:rsidR="004D1238">
              <w:rPr>
                <w:rFonts w:ascii="ＭＳ ゴシック" w:eastAsia="ＭＳ ゴシック" w:hAnsi="ＭＳ ゴシック" w:hint="eastAsia"/>
                <w:color w:val="000000"/>
                <w:kern w:val="0"/>
              </w:rPr>
              <w:t xml:space="preserve">　　　　　　　　　　　　　　　　　　　　</w:t>
            </w:r>
            <w:r w:rsidR="004D1238">
              <w:rPr>
                <w:rFonts w:ascii="ＭＳ ゴシック" w:eastAsia="ＭＳ ゴシック" w:hAnsi="ＭＳ ゴシック" w:hint="eastAsia"/>
                <w:color w:val="000000"/>
                <w:kern w:val="0"/>
                <w:u w:val="single" w:color="000000"/>
              </w:rPr>
              <w:t>減少率　　　　％（実績）</w:t>
            </w:r>
          </w:p>
          <w:p w:rsidR="0071559B" w:rsidRPr="004D1238"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4D1238">
              <w:rPr>
                <w:rFonts w:ascii="ＭＳ ゴシック" w:eastAsia="ＭＳ ゴシック" w:hAnsi="ＭＳ ゴシック" w:hint="eastAsia"/>
                <w:color w:val="000000"/>
                <w:kern w:val="0"/>
              </w:rPr>
              <w:t xml:space="preserve">　　　　　　</w:t>
            </w:r>
            <w:r w:rsidR="004D1238">
              <w:rPr>
                <w:rFonts w:ascii="ＭＳ ゴシック" w:eastAsia="ＭＳ ゴシック" w:hAnsi="ＭＳ ゴシック" w:hint="eastAsia"/>
                <w:color w:val="000000"/>
                <w:kern w:val="0"/>
                <w:u w:val="single" w:color="000000"/>
              </w:rPr>
              <w:t xml:space="preserve">　　　　　　　　　　　円</w:t>
            </w:r>
          </w:p>
          <w:p w:rsidR="0071559B" w:rsidRPr="004D1238" w:rsidRDefault="00321DE9" w:rsidP="004D123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4D1238">
              <w:rPr>
                <w:rFonts w:ascii="ＭＳ ゴシック" w:eastAsia="ＭＳ ゴシック" w:hAnsi="ＭＳ ゴシック" w:hint="eastAsia"/>
                <w:color w:val="000000"/>
                <w:kern w:val="0"/>
              </w:rPr>
              <w:t xml:space="preserve">　　　　　　　　　</w:t>
            </w:r>
            <w:r w:rsidR="004D1238">
              <w:rPr>
                <w:rFonts w:ascii="ＭＳ ゴシック" w:eastAsia="ＭＳ ゴシック" w:hAnsi="ＭＳ ゴシック" w:hint="eastAsia"/>
                <w:color w:val="000000"/>
                <w:kern w:val="0"/>
                <w:u w:val="single" w:color="000000"/>
              </w:rPr>
              <w:t xml:space="preserve">　　　　　　　　　　　円</w:t>
            </w:r>
          </w:p>
          <w:p w:rsidR="0071559B" w:rsidRPr="004D1238" w:rsidRDefault="00321DE9" w:rsidP="004D123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4D1238">
              <w:rPr>
                <w:rFonts w:ascii="ＭＳ ゴシック" w:eastAsia="ＭＳ ゴシック" w:hAnsi="ＭＳ ゴシック" w:hint="eastAsia"/>
                <w:color w:val="000000"/>
                <w:kern w:val="0"/>
              </w:rPr>
              <w:t xml:space="preserve">　　　　　　　</w:t>
            </w:r>
            <w:r w:rsidR="004D1238">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71559B" w:rsidRPr="004D1238"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4D1238">
              <w:rPr>
                <w:rFonts w:ascii="ＭＳ ゴシック" w:eastAsia="ＭＳ ゴシック" w:hAnsi="ＭＳ ゴシック" w:hint="eastAsia"/>
                <w:color w:val="000000"/>
                <w:kern w:val="0"/>
              </w:rPr>
              <w:t xml:space="preserve">　　　　　　　　</w:t>
            </w:r>
            <w:r w:rsidR="004D1238">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D123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D123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D1238" w:rsidRDefault="004D12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71559B" w:rsidRDefault="004D123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「販売数量の減少」又は「売上高の減少」等を入れる。</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4D1238" w:rsidRDefault="004D123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4D1238" w:rsidRDefault="004D1238" w:rsidP="004D123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4D1238" w:rsidRDefault="004D1238" w:rsidP="004D123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4D1238" w:rsidRDefault="004D1238" w:rsidP="004D123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4D1238" w:rsidRDefault="004D1238" w:rsidP="004D123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4D1238" w:rsidRDefault="004D1238" w:rsidP="004D1238">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4D1238" w:rsidRDefault="004D1238">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A46261">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豊能町長</w:t>
      </w:r>
      <w:r w:rsidR="00321DE9">
        <w:rPr>
          <w:rFonts w:ascii="ＭＳ ゴシック" w:eastAsia="ＭＳ ゴシック" w:hAnsi="ＭＳ ゴシック" w:hint="eastAsia"/>
          <w:color w:val="000000"/>
          <w:kern w:val="0"/>
        </w:rPr>
        <w:t>から認定を受けた後、本認定の有効期間内に金融機関又は信用保証協会に対して、</w:t>
      </w:r>
      <w:r>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71559B">
      <w:pPr>
        <w:suppressAutoHyphens/>
        <w:wordWrap w:val="0"/>
        <w:spacing w:line="300" w:lineRule="exact"/>
        <w:jc w:val="left"/>
        <w:textAlignment w:val="baseline"/>
        <w:rPr>
          <w:rFonts w:ascii="ＭＳ ゴシック" w:eastAsia="ＭＳ ゴシック" w:hAnsi="ＭＳ ゴシック"/>
          <w:color w:val="000000"/>
          <w:kern w:val="0"/>
        </w:rPr>
      </w:pPr>
    </w:p>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w:t>
            </w:r>
            <w:r w:rsidR="004D1238">
              <w:rPr>
                <w:rFonts w:ascii="ＭＳ ゴシック" w:eastAsia="ＭＳ ゴシック" w:hAnsi="ＭＳ ゴシック" w:hint="eastAsia"/>
                <w:color w:val="000000"/>
                <w:kern w:val="0"/>
              </w:rPr>
              <w:t>条第５項第５号の規定による認定申請書（イ－⑩）</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D1238">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4D1238">
              <w:rPr>
                <w:rFonts w:ascii="ＭＳ ゴシック" w:eastAsia="ＭＳ ゴシック" w:hAnsi="ＭＳ ゴシック" w:hint="eastAsia"/>
                <w:color w:val="000000"/>
                <w:kern w:val="0"/>
              </w:rPr>
              <w:t>様</w:t>
            </w:r>
          </w:p>
          <w:p w:rsidR="004D1238" w:rsidRDefault="00321DE9" w:rsidP="004D12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D1238">
              <w:rPr>
                <w:rFonts w:ascii="ＭＳ ゴシック" w:eastAsia="ＭＳ ゴシック" w:hAnsi="ＭＳ ゴシック" w:hint="eastAsia"/>
                <w:color w:val="000000"/>
                <w:kern w:val="0"/>
              </w:rPr>
              <w:t>申請者</w:t>
            </w:r>
          </w:p>
          <w:p w:rsidR="004D1238" w:rsidRDefault="004D1238" w:rsidP="004D12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D1238" w:rsidRPr="0060387E" w:rsidRDefault="004D1238" w:rsidP="004D12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4D1238" w:rsidRDefault="004D1238" w:rsidP="004D12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rsidP="0053552D">
            <w:pPr>
              <w:suppressAutoHyphens/>
              <w:kinsoku w:val="0"/>
              <w:wordWrap w:val="0"/>
              <w:overflowPunct w:val="0"/>
              <w:autoSpaceDE w:val="0"/>
              <w:autoSpaceDN w:val="0"/>
              <w:adjustRightInd w:val="0"/>
              <w:spacing w:line="274" w:lineRule="atLeast"/>
              <w:ind w:right="288"/>
              <w:jc w:val="left"/>
              <w:textAlignment w:val="baseline"/>
              <w:rPr>
                <w:spacing w:val="16"/>
              </w:rPr>
            </w:pPr>
            <w:r>
              <w:rPr>
                <w:rFonts w:ascii="ＭＳ ゴシック" w:eastAsia="ＭＳ ゴシック" w:hAnsi="ＭＳ ゴシック" w:hint="eastAsia"/>
                <w:color w:val="000000"/>
                <w:kern w:val="0"/>
              </w:rPr>
              <w:t xml:space="preserve">　私は、</w:t>
            </w:r>
            <w:r w:rsidR="004D123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4D123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Pr="004D1238"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rsidP="004D12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Ｂ：Ａの期間前２か月の売上高等</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71559B" w:rsidRDefault="00321DE9">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46261" w:rsidRDefault="00A46261" w:rsidP="00A46261">
      <w:pPr>
        <w:suppressAutoHyphens/>
        <w:wordWrap w:val="0"/>
        <w:spacing w:line="240" w:lineRule="exact"/>
        <w:ind w:left="709" w:hanging="851"/>
        <w:jc w:val="left"/>
        <w:textAlignment w:val="baseline"/>
        <w:rPr>
          <w:rFonts w:ascii="ＭＳ ゴシック" w:eastAsia="ＭＳ ゴシック" w:hAnsi="ＭＳ ゴシック"/>
          <w:color w:val="000000"/>
          <w:kern w:val="0"/>
        </w:rPr>
      </w:pPr>
    </w:p>
    <w:p w:rsidR="0071559B" w:rsidRDefault="00321DE9" w:rsidP="00A46261">
      <w:pPr>
        <w:suppressAutoHyphens/>
        <w:wordWrap w:val="0"/>
        <w:spacing w:line="240" w:lineRule="exact"/>
        <w:ind w:left="709" w:hanging="85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4D1238" w:rsidP="004D1238">
      <w:pPr>
        <w:suppressAutoHyphens/>
        <w:wordWrap w:val="0"/>
        <w:spacing w:line="240" w:lineRule="exact"/>
        <w:ind w:left="709" w:hanging="85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主たる事業が属する業種</w:t>
      </w:r>
      <w:r w:rsidR="00321DE9">
        <w:rPr>
          <w:rFonts w:ascii="ＭＳ ゴシック" w:eastAsia="ＭＳ ゴシック" w:hAnsi="ＭＳ ゴシック" w:hint="eastAsia"/>
          <w:color w:val="000000"/>
          <w:spacing w:val="16"/>
          <w:kern w:val="0"/>
        </w:rPr>
        <w:t>（日本標準産業分類の細分類番号と細分類業種名）を記載。</w:t>
      </w:r>
    </w:p>
    <w:p w:rsidR="0071559B" w:rsidRDefault="00A46261" w:rsidP="00A46261">
      <w:pPr>
        <w:suppressAutoHyphens/>
        <w:wordWrap w:val="0"/>
        <w:spacing w:line="240" w:lineRule="exact"/>
        <w:ind w:left="862" w:hanging="100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321DE9">
        <w:rPr>
          <w:rFonts w:ascii="ＭＳ ゴシック" w:eastAsia="ＭＳ ゴシック" w:hAnsi="ＭＳ ゴシック" w:hint="eastAsia"/>
          <w:color w:val="000000"/>
          <w:kern w:val="0"/>
        </w:rPr>
        <w:t>「販売数量の減少」又は「売上高の減少」等を入れる。</w:t>
      </w:r>
    </w:p>
    <w:p w:rsidR="00A46261" w:rsidRDefault="00A4626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A46261" w:rsidRDefault="00A46261" w:rsidP="00A4626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A46261" w:rsidRDefault="00A46261" w:rsidP="00A4626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A46261" w:rsidRDefault="00A46261" w:rsidP="00A4626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A46261" w:rsidRDefault="00A46261" w:rsidP="00A4626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A46261" w:rsidRDefault="00A46261" w:rsidP="00A46261">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A46261" w:rsidRDefault="00A4626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A46261" w:rsidRDefault="00A4626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A46261">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から認定を受けた後、本認定の有効期間内に金融機関又は信用保証協会に対して、</w:t>
      </w:r>
      <w:r w:rsidR="00A4626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経営安定関連保証の申込みを行うことが必要です。</w:t>
      </w:r>
    </w:p>
    <w:p w:rsidR="0071559B" w:rsidRDefault="0071559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59B" w:rsidRDefault="0071559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w:t>
            </w:r>
            <w:r w:rsidR="00A46261">
              <w:rPr>
                <w:rFonts w:ascii="ＭＳ ゴシック" w:eastAsia="ＭＳ ゴシック" w:hAnsi="ＭＳ ゴシック" w:hint="eastAsia"/>
                <w:color w:val="000000"/>
                <w:kern w:val="0"/>
              </w:rPr>
              <w:t>第２条第５項第５号の規定による認定申請書（イ－⑪）</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46261">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A46261">
              <w:rPr>
                <w:rFonts w:ascii="ＭＳ ゴシック" w:eastAsia="ＭＳ ゴシック" w:hAnsi="ＭＳ ゴシック" w:hint="eastAsia"/>
                <w:color w:val="000000"/>
                <w:kern w:val="0"/>
              </w:rPr>
              <w:t>様</w:t>
            </w:r>
          </w:p>
          <w:p w:rsidR="00A46261" w:rsidRDefault="00321DE9" w:rsidP="00A46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46261">
              <w:rPr>
                <w:rFonts w:ascii="ＭＳ ゴシック" w:eastAsia="ＭＳ ゴシック" w:hAnsi="ＭＳ ゴシック" w:hint="eastAsia"/>
                <w:color w:val="000000"/>
                <w:kern w:val="0"/>
              </w:rPr>
              <w:t>申請者</w:t>
            </w:r>
          </w:p>
          <w:p w:rsidR="00A46261" w:rsidRDefault="00A46261" w:rsidP="00A46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46261" w:rsidRPr="0060387E" w:rsidRDefault="00A46261" w:rsidP="00A46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A46261" w:rsidRDefault="00A46261" w:rsidP="00A46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321DE9" w:rsidP="0053552D">
            <w:pPr>
              <w:suppressAutoHyphens/>
              <w:kinsoku w:val="0"/>
              <w:wordWrap w:val="0"/>
              <w:overflowPunct w:val="0"/>
              <w:autoSpaceDE w:val="0"/>
              <w:autoSpaceDN w:val="0"/>
              <w:adjustRightInd w:val="0"/>
              <w:spacing w:line="274" w:lineRule="atLeast"/>
              <w:ind w:right="288"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A46261">
              <w:rPr>
                <w:rFonts w:ascii="ＭＳ ゴシック" w:eastAsia="ＭＳ ゴシック" w:hAnsi="ＭＳ ゴシック" w:hint="eastAsia"/>
                <w:color w:val="000000"/>
                <w:kern w:val="0"/>
                <w:u w:val="single"/>
              </w:rPr>
              <w:t xml:space="preserve">　　　　　　</w:t>
            </w:r>
            <w:r w:rsidR="0053552D">
              <w:rPr>
                <w:rFonts w:ascii="ＭＳ ゴシック" w:eastAsia="ＭＳ ゴシック" w:hAnsi="ＭＳ ゴシック" w:hint="eastAsia"/>
                <w:color w:val="000000"/>
                <w:kern w:val="0"/>
                <w:u w:val="single"/>
              </w:rPr>
              <w:t xml:space="preserve">　　　　</w:t>
            </w:r>
            <w:r w:rsidR="00A4626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4626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46261" w:rsidRDefault="00321DE9" w:rsidP="00A46261">
            <w:pPr>
              <w:pStyle w:val="af7"/>
            </w:pPr>
            <w:r>
              <w:rPr>
                <w:rFonts w:hint="eastAsia"/>
              </w:rPr>
              <w:t>記</w:t>
            </w:r>
          </w:p>
          <w:p w:rsidR="00A46261" w:rsidRDefault="00A46261" w:rsidP="00A46261">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7456" behindDoc="0" locked="0" layoutInCell="1" allowOverlap="1" wp14:anchorId="4676F793" wp14:editId="5D04A2FC">
                      <wp:simplePos x="0" y="0"/>
                      <wp:positionH relativeFrom="column">
                        <wp:posOffset>-1270</wp:posOffset>
                      </wp:positionH>
                      <wp:positionV relativeFrom="paragraph">
                        <wp:posOffset>62230</wp:posOffset>
                      </wp:positionV>
                      <wp:extent cx="6038850" cy="4762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476250"/>
                              </a:xfrm>
                              <a:prstGeom prst="rect">
                                <a:avLst/>
                              </a:prstGeom>
                              <a:solidFill>
                                <a:sysClr val="window" lastClr="FFFFFF"/>
                              </a:solidFill>
                              <a:ln w="6350">
                                <a:solidFill>
                                  <a:prstClr val="black"/>
                                </a:solidFill>
                              </a:ln>
                              <a:effectLst/>
                            </wps:spPr>
                            <wps:txbx>
                              <w:txbxContent>
                                <w:p w:rsidR="00A46261" w:rsidRPr="00904321" w:rsidRDefault="00A46261" w:rsidP="00A46261">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6F793" id="テキスト ボックス 5" o:spid="_x0000_s1031" type="#_x0000_t202" style="position:absolute;left:0;text-align:left;margin-left:-.1pt;margin-top:4.9pt;width:475.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" fillcolor="window" strokeweight=".5pt">
                      <v:path arrowok="t"/>
                      <v:textbox>
                        <w:txbxContent>
                          <w:p w:rsidR="00A46261" w:rsidRPr="00904321" w:rsidRDefault="00A46261" w:rsidP="00A46261">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v:textbox>
                    </v:shape>
                  </w:pict>
                </mc:Fallback>
              </mc:AlternateContent>
            </w:r>
          </w:p>
          <w:p w:rsidR="00A46261" w:rsidRDefault="00A46261" w:rsidP="00A46261"/>
          <w:p w:rsidR="00A46261" w:rsidRDefault="00A46261" w:rsidP="00A46261"/>
          <w:p w:rsidR="00A46261" w:rsidRDefault="00A46261" w:rsidP="00A46261"/>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71559B" w:rsidRDefault="00321DE9">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rsidP="00A46261">
      <w:pPr>
        <w:suppressAutoHyphens/>
        <w:wordWrap w:val="0"/>
        <w:spacing w:line="220" w:lineRule="exact"/>
        <w:ind w:left="709" w:hanging="85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A46261" w:rsidP="00A46261">
      <w:pPr>
        <w:suppressAutoHyphens/>
        <w:wordWrap w:val="0"/>
        <w:spacing w:line="220" w:lineRule="exact"/>
        <w:ind w:left="709" w:hanging="85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主たる事業が属する業種</w:t>
      </w:r>
      <w:r w:rsidR="00321DE9">
        <w:rPr>
          <w:rFonts w:ascii="ＭＳ ゴシック" w:eastAsia="ＭＳ ゴシック" w:hAnsi="ＭＳ ゴシック" w:hint="eastAsia"/>
          <w:color w:val="000000"/>
          <w:spacing w:val="16"/>
          <w:kern w:val="0"/>
        </w:rPr>
        <w:t>（日本標準産業分類の細分類番号と細分類業種名）を記載。</w:t>
      </w:r>
    </w:p>
    <w:p w:rsidR="0071559B" w:rsidRDefault="00402009" w:rsidP="00A46261">
      <w:pPr>
        <w:suppressAutoHyphens/>
        <w:wordWrap w:val="0"/>
        <w:spacing w:line="220" w:lineRule="exact"/>
        <w:ind w:left="709" w:hanging="85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321DE9">
        <w:rPr>
          <w:rFonts w:ascii="ＭＳ ゴシック" w:eastAsia="ＭＳ ゴシック" w:hAnsi="ＭＳ ゴシック" w:hint="eastAsia"/>
          <w:color w:val="000000"/>
          <w:kern w:val="0"/>
        </w:rPr>
        <w:t>「販売数量の減少」又は「売上高の減少」等を入れる。</w:t>
      </w:r>
    </w:p>
    <w:p w:rsidR="00A46261" w:rsidRDefault="00A46261">
      <w:pPr>
        <w:suppressAutoHyphens/>
        <w:wordWrap w:val="0"/>
        <w:spacing w:line="220" w:lineRule="exact"/>
        <w:ind w:left="1230" w:hanging="1230"/>
        <w:jc w:val="left"/>
        <w:textAlignment w:val="baseline"/>
        <w:rPr>
          <w:rFonts w:ascii="ＭＳ ゴシック" w:eastAsia="ＭＳ ゴシック" w:hAnsi="ＭＳ ゴシック"/>
          <w:color w:val="000000"/>
          <w:kern w:val="0"/>
        </w:rPr>
      </w:pPr>
    </w:p>
    <w:p w:rsidR="00A46261" w:rsidRDefault="00A46261" w:rsidP="00A4626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A46261" w:rsidRDefault="00A46261" w:rsidP="00A4626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A46261" w:rsidRDefault="00A46261" w:rsidP="00A4626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A46261" w:rsidRDefault="00A46261" w:rsidP="00A4626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A46261" w:rsidRDefault="00A46261" w:rsidP="00A46261">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A46261" w:rsidRPr="00A46261" w:rsidRDefault="00A46261">
      <w:pPr>
        <w:suppressAutoHyphens/>
        <w:wordWrap w:val="0"/>
        <w:spacing w:line="220" w:lineRule="exact"/>
        <w:ind w:left="1230" w:hanging="1230"/>
        <w:jc w:val="left"/>
        <w:textAlignment w:val="baseline"/>
        <w:rPr>
          <w:rFonts w:ascii="ＭＳ ゴシック" w:eastAsia="ＭＳ ゴシック" w:hAnsi="ＭＳ ゴシック"/>
          <w:color w:val="000000"/>
          <w:kern w:val="0"/>
        </w:rPr>
      </w:pPr>
    </w:p>
    <w:p w:rsidR="00A46261" w:rsidRDefault="00A46261">
      <w:pPr>
        <w:suppressAutoHyphens/>
        <w:wordWrap w:val="0"/>
        <w:spacing w:line="220" w:lineRule="exact"/>
        <w:ind w:left="1230" w:hanging="1230"/>
        <w:jc w:val="left"/>
        <w:textAlignment w:val="baseline"/>
        <w:rPr>
          <w:rFonts w:ascii="ＭＳ ゴシック" w:eastAsia="ＭＳ ゴシック" w:hAnsi="ＭＳ ゴシック"/>
          <w:color w:val="000000"/>
          <w:kern w:val="0"/>
        </w:rPr>
      </w:pPr>
    </w:p>
    <w:p w:rsidR="0071559B" w:rsidRDefault="00321DE9">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Pr="00A46261" w:rsidRDefault="00321DE9" w:rsidP="00A46261">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A46261">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から認定を受けた後、本認定の有効期間内に金融機関又は信用保証協会に対して、</w:t>
      </w:r>
      <w:r w:rsidR="00A4626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1559B">
        <w:tc>
          <w:tcPr>
            <w:tcW w:w="9639"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46261">
              <w:rPr>
                <w:rFonts w:ascii="ＭＳ ゴシック" w:eastAsia="ＭＳ ゴシック" w:hAnsi="ＭＳ ゴシック" w:hint="eastAsia"/>
                <w:color w:val="000000"/>
                <w:kern w:val="0"/>
              </w:rPr>
              <w:t>用保険法第２条第５項第５号の規定による認定申請書（イ－⑫）</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46261">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A46261">
              <w:rPr>
                <w:rFonts w:ascii="ＭＳ ゴシック" w:eastAsia="ＭＳ ゴシック" w:hAnsi="ＭＳ ゴシック" w:hint="eastAsia"/>
                <w:color w:val="000000"/>
                <w:kern w:val="0"/>
              </w:rPr>
              <w:t>様</w:t>
            </w:r>
          </w:p>
          <w:p w:rsidR="00A46261" w:rsidRDefault="00321DE9" w:rsidP="00A46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46261">
              <w:rPr>
                <w:rFonts w:ascii="ＭＳ ゴシック" w:eastAsia="ＭＳ ゴシック" w:hAnsi="ＭＳ ゴシック" w:hint="eastAsia"/>
                <w:color w:val="000000"/>
                <w:kern w:val="0"/>
              </w:rPr>
              <w:t>申請者</w:t>
            </w:r>
          </w:p>
          <w:p w:rsidR="00A46261" w:rsidRDefault="00A46261" w:rsidP="00A46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46261" w:rsidRPr="0060387E" w:rsidRDefault="00A46261" w:rsidP="00A46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A46261" w:rsidRDefault="00A46261" w:rsidP="00A462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321DE9" w:rsidP="0053552D">
            <w:pPr>
              <w:suppressAutoHyphens/>
              <w:kinsoku w:val="0"/>
              <w:wordWrap w:val="0"/>
              <w:overflowPunct w:val="0"/>
              <w:autoSpaceDE w:val="0"/>
              <w:autoSpaceDN w:val="0"/>
              <w:adjustRightInd w:val="0"/>
              <w:spacing w:line="274" w:lineRule="atLeast"/>
              <w:ind w:right="288"/>
              <w:jc w:val="left"/>
              <w:textAlignment w:val="baseline"/>
              <w:rPr>
                <w:spacing w:val="16"/>
              </w:rPr>
            </w:pPr>
            <w:r>
              <w:rPr>
                <w:rFonts w:ascii="ＭＳ ゴシック" w:eastAsia="ＭＳ ゴシック" w:hAnsi="ＭＳ ゴシック" w:hint="eastAsia"/>
                <w:color w:val="000000"/>
                <w:kern w:val="0"/>
              </w:rPr>
              <w:t xml:space="preserve">　私は、</w:t>
            </w:r>
            <w:r w:rsidR="00A46261">
              <w:rPr>
                <w:rFonts w:ascii="ＭＳ ゴシック" w:eastAsia="ＭＳ ゴシック" w:hAnsi="ＭＳ ゴシック" w:hint="eastAsia"/>
                <w:color w:val="000000"/>
                <w:kern w:val="0"/>
                <w:u w:val="single"/>
              </w:rPr>
              <w:t xml:space="preserve">　　　　　　　</w:t>
            </w:r>
            <w:r w:rsidR="0053552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4626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46261" w:rsidRDefault="00321DE9" w:rsidP="00A46261">
            <w:pPr>
              <w:pStyle w:val="af7"/>
            </w:pPr>
            <w:r>
              <w:rPr>
                <w:rFonts w:hint="eastAsia"/>
              </w:rPr>
              <w:t>記</w:t>
            </w:r>
          </w:p>
          <w:p w:rsidR="00A46261" w:rsidRDefault="00A46261" w:rsidP="00A46261">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9504" behindDoc="0" locked="0" layoutInCell="1" allowOverlap="1" wp14:anchorId="35827215" wp14:editId="685F6FFC">
                      <wp:simplePos x="0" y="0"/>
                      <wp:positionH relativeFrom="column">
                        <wp:posOffset>-1270</wp:posOffset>
                      </wp:positionH>
                      <wp:positionV relativeFrom="paragraph">
                        <wp:posOffset>62230</wp:posOffset>
                      </wp:positionV>
                      <wp:extent cx="6038850" cy="47625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476250"/>
                              </a:xfrm>
                              <a:prstGeom prst="rect">
                                <a:avLst/>
                              </a:prstGeom>
                              <a:solidFill>
                                <a:sysClr val="window" lastClr="FFFFFF"/>
                              </a:solidFill>
                              <a:ln w="6350">
                                <a:solidFill>
                                  <a:prstClr val="black"/>
                                </a:solidFill>
                              </a:ln>
                              <a:effectLst/>
                            </wps:spPr>
                            <wps:txbx>
                              <w:txbxContent>
                                <w:p w:rsidR="00A46261" w:rsidRPr="00904321" w:rsidRDefault="00A46261" w:rsidP="00A46261">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27215" id="テキスト ボックス 6" o:spid="_x0000_s1032" type="#_x0000_t202" style="position:absolute;left:0;text-align:left;margin-left:-.1pt;margin-top:4.9pt;width:475.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" fillcolor="window" strokeweight=".5pt">
                      <v:path arrowok="t"/>
                      <v:textbox>
                        <w:txbxContent>
                          <w:p w:rsidR="00A46261" w:rsidRPr="00904321" w:rsidRDefault="00A46261" w:rsidP="00A46261">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v:textbox>
                    </v:shape>
                  </w:pict>
                </mc:Fallback>
              </mc:AlternateContent>
            </w:r>
          </w:p>
          <w:p w:rsidR="00A46261" w:rsidRDefault="00A46261" w:rsidP="00A46261"/>
          <w:p w:rsidR="00A46261" w:rsidRDefault="00A46261" w:rsidP="00A46261"/>
          <w:p w:rsidR="00A46261" w:rsidRDefault="00A46261" w:rsidP="00A46261"/>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71559B" w:rsidRPr="0053552D" w:rsidRDefault="00321DE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71559B" w:rsidRDefault="00321DE9" w:rsidP="0053552D">
      <w:pPr>
        <w:suppressAutoHyphens/>
        <w:wordWrap w:val="0"/>
        <w:spacing w:line="240" w:lineRule="exact"/>
        <w:ind w:left="567"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53552D" w:rsidP="0053552D">
      <w:pPr>
        <w:suppressAutoHyphens/>
        <w:wordWrap w:val="0"/>
        <w:spacing w:line="240" w:lineRule="exact"/>
        <w:ind w:left="567"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主たる事業が属する業種</w:t>
      </w:r>
      <w:r w:rsidR="00321DE9">
        <w:rPr>
          <w:rFonts w:ascii="ＭＳ ゴシック" w:eastAsia="ＭＳ ゴシック" w:hAnsi="ＭＳ ゴシック" w:hint="eastAsia"/>
          <w:color w:val="000000"/>
          <w:spacing w:val="16"/>
          <w:kern w:val="0"/>
        </w:rPr>
        <w:t>（日本標準産業分類の細分類番号と細分類業種名）を記載。</w:t>
      </w:r>
    </w:p>
    <w:p w:rsidR="0071559B" w:rsidRDefault="0053552D" w:rsidP="0053552D">
      <w:pPr>
        <w:suppressAutoHyphens/>
        <w:wordWrap w:val="0"/>
        <w:spacing w:line="240" w:lineRule="exact"/>
        <w:ind w:left="567"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321DE9">
        <w:rPr>
          <w:rFonts w:ascii="ＭＳ ゴシック" w:eastAsia="ＭＳ ゴシック" w:hAnsi="ＭＳ ゴシック" w:hint="eastAsia"/>
          <w:color w:val="000000"/>
          <w:kern w:val="0"/>
        </w:rPr>
        <w:t>「販売数量の減少」又は「売上高の減少」等を入れる。</w:t>
      </w:r>
    </w:p>
    <w:p w:rsidR="0053552D" w:rsidRDefault="0053552D" w:rsidP="0053552D">
      <w:pPr>
        <w:suppressAutoHyphens/>
        <w:wordWrap w:val="0"/>
        <w:spacing w:line="240" w:lineRule="exact"/>
        <w:ind w:left="567" w:hanging="709"/>
        <w:jc w:val="left"/>
        <w:textAlignment w:val="baseline"/>
        <w:rPr>
          <w:rFonts w:ascii="ＭＳ ゴシック" w:eastAsia="ＭＳ ゴシック" w:hAnsi="ＭＳ ゴシック"/>
          <w:color w:val="000000"/>
          <w:kern w:val="0"/>
        </w:rPr>
      </w:pPr>
    </w:p>
    <w:p w:rsidR="0053552D" w:rsidRDefault="0053552D" w:rsidP="0053552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53552D" w:rsidRDefault="0053552D" w:rsidP="0053552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53552D" w:rsidRDefault="0053552D" w:rsidP="0053552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53552D" w:rsidRDefault="0053552D" w:rsidP="0053552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53552D" w:rsidRDefault="0053552D" w:rsidP="0053552D">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53552D" w:rsidRPr="0053552D" w:rsidRDefault="0053552D" w:rsidP="0053552D">
      <w:pPr>
        <w:suppressAutoHyphens/>
        <w:wordWrap w:val="0"/>
        <w:spacing w:line="240" w:lineRule="exact"/>
        <w:ind w:left="567" w:hanging="709"/>
        <w:jc w:val="left"/>
        <w:textAlignment w:val="baseline"/>
        <w:rPr>
          <w:rFonts w:ascii="ＭＳ ゴシック" w:eastAsia="ＭＳ ゴシック" w:hAnsi="ＭＳ ゴシック"/>
          <w:color w:val="000000"/>
          <w:kern w:val="0"/>
        </w:rPr>
      </w:pP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w:t>
      </w:r>
      <w:r w:rsidR="005B7881">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から認定を受けた後、本認定の有効期間内に金融機関又は信用保証協会に対して、</w:t>
      </w:r>
      <w:r w:rsidR="005B788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経営安定関連保証の申込みを行うことが必要です。</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53552D">
              <w:rPr>
                <w:rFonts w:ascii="ＭＳ ゴシック" w:eastAsia="ＭＳ ゴシック" w:hAnsi="ＭＳ ゴシック" w:hint="eastAsia"/>
                <w:color w:val="000000"/>
                <w:kern w:val="0"/>
              </w:rPr>
              <w:t>用保険法第２条第５項第５号の規定による認定申請書（イ－⑬）</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3552D">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53552D">
              <w:rPr>
                <w:rFonts w:ascii="ＭＳ ゴシック" w:eastAsia="ＭＳ ゴシック" w:hAnsi="ＭＳ ゴシック" w:hint="eastAsia"/>
                <w:color w:val="000000"/>
                <w:kern w:val="0"/>
              </w:rPr>
              <w:t>様</w:t>
            </w:r>
          </w:p>
          <w:p w:rsidR="0053552D" w:rsidRDefault="00321DE9" w:rsidP="005355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3552D">
              <w:rPr>
                <w:rFonts w:ascii="ＭＳ ゴシック" w:eastAsia="ＭＳ ゴシック" w:hAnsi="ＭＳ ゴシック" w:hint="eastAsia"/>
                <w:color w:val="000000"/>
                <w:kern w:val="0"/>
              </w:rPr>
              <w:t xml:space="preserve">　　　　　　　申請者</w:t>
            </w:r>
          </w:p>
          <w:p w:rsidR="0053552D" w:rsidRDefault="0053552D" w:rsidP="005355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3552D" w:rsidRPr="0060387E" w:rsidRDefault="0053552D" w:rsidP="005355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53552D" w:rsidRDefault="0053552D" w:rsidP="005355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53552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321DE9" w:rsidP="0053552D">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53552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321D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71559B" w:rsidRDefault="00321DE9">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sidR="0053552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71559B" w:rsidRDefault="00321DE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71559B" w:rsidRDefault="00321DE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53552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「販売数量の減少」又は「売上高の減少」等を入れる。</w:t>
      </w:r>
    </w:p>
    <w:p w:rsidR="0053552D" w:rsidRDefault="0053552D" w:rsidP="0053552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53552D" w:rsidRDefault="0053552D" w:rsidP="0053552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53552D" w:rsidRDefault="0053552D" w:rsidP="0053552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53552D" w:rsidRDefault="0053552D" w:rsidP="0053552D">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53552D" w:rsidRDefault="0053552D" w:rsidP="0053552D">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5B7881">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豊能町長</w:t>
      </w:r>
      <w:r w:rsidR="00321DE9">
        <w:rPr>
          <w:rFonts w:ascii="ＭＳ ゴシック" w:eastAsia="ＭＳ ゴシック" w:hAnsi="ＭＳ ゴシック" w:hint="eastAsia"/>
          <w:color w:val="000000"/>
          <w:kern w:val="0"/>
        </w:rPr>
        <w:t>から認定を受けた後、本認定の有効期間内に金融機関又は信用保証協会に対して、</w:t>
      </w:r>
      <w:r>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経営安定関連保証の申込みを行うことが必要です。</w:t>
      </w:r>
    </w:p>
    <w:p w:rsidR="00134AEC" w:rsidRDefault="00134AEC">
      <w:pPr>
        <w:suppressAutoHyphens/>
        <w:spacing w:line="220" w:lineRule="exact"/>
        <w:ind w:left="492" w:hanging="492"/>
        <w:jc w:val="left"/>
        <w:textAlignment w:val="baseline"/>
        <w:rPr>
          <w:rFonts w:ascii="ＭＳ ゴシック" w:eastAsia="ＭＳ ゴシック" w:hAnsi="ＭＳ ゴシック"/>
          <w:color w:val="000000"/>
          <w:kern w:val="0"/>
        </w:rPr>
        <w:sectPr w:rsidR="00134AEC" w:rsidSect="002F6A66">
          <w:type w:val="continuous"/>
          <w:pgSz w:w="11906" w:h="16838"/>
          <w:pgMar w:top="1134" w:right="1134" w:bottom="1134" w:left="1134" w:header="851" w:footer="736" w:gutter="0"/>
          <w:cols w:space="720"/>
          <w:docGrid w:linePitch="360"/>
        </w:sectPr>
      </w:pPr>
    </w:p>
    <w:tbl>
      <w:tblPr>
        <w:tblpPr w:leftFromText="142" w:rightFromText="142" w:vertAnchor="text" w:tblpY="-67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34AEC" w:rsidTr="00134AEC">
        <w:trPr>
          <w:trHeight w:val="400"/>
        </w:trPr>
        <w:tc>
          <w:tcPr>
            <w:tcW w:w="10031" w:type="dxa"/>
            <w:gridSpan w:val="3"/>
          </w:tcPr>
          <w:p w:rsidR="00134AEC" w:rsidRDefault="00134AEC" w:rsidP="00134AE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34AEC" w:rsidTr="00134AEC">
        <w:trPr>
          <w:trHeight w:val="238"/>
        </w:trPr>
        <w:tc>
          <w:tcPr>
            <w:tcW w:w="3343" w:type="dxa"/>
            <w:tcBorders>
              <w:top w:val="single" w:sz="24" w:space="0" w:color="auto"/>
              <w:left w:val="single" w:sz="24" w:space="0" w:color="auto"/>
              <w:bottom w:val="single" w:sz="24" w:space="0" w:color="auto"/>
              <w:right w:val="single" w:sz="24" w:space="0" w:color="auto"/>
            </w:tcBorders>
          </w:tcPr>
          <w:p w:rsidR="00134AEC" w:rsidRDefault="00134AEC" w:rsidP="00134AE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34AEC" w:rsidRDefault="00134AEC" w:rsidP="00134AEC">
            <w:pPr>
              <w:suppressAutoHyphens/>
              <w:kinsoku w:val="0"/>
              <w:wordWrap w:val="0"/>
              <w:autoSpaceDE w:val="0"/>
              <w:autoSpaceDN w:val="0"/>
              <w:spacing w:line="366" w:lineRule="atLeast"/>
              <w:jc w:val="left"/>
              <w:rPr>
                <w:rFonts w:ascii="ＭＳ ゴシック" w:hAnsi="ＭＳ ゴシック"/>
              </w:rPr>
            </w:pPr>
          </w:p>
        </w:tc>
        <w:tc>
          <w:tcPr>
            <w:tcW w:w="3345" w:type="dxa"/>
          </w:tcPr>
          <w:p w:rsidR="00134AEC" w:rsidRDefault="00134AEC" w:rsidP="00134AEC">
            <w:pPr>
              <w:suppressAutoHyphens/>
              <w:kinsoku w:val="0"/>
              <w:wordWrap w:val="0"/>
              <w:autoSpaceDE w:val="0"/>
              <w:autoSpaceDN w:val="0"/>
              <w:spacing w:line="366" w:lineRule="atLeast"/>
              <w:jc w:val="left"/>
              <w:rPr>
                <w:rFonts w:ascii="ＭＳ ゴシック" w:hAnsi="ＭＳ ゴシック"/>
              </w:rPr>
            </w:pPr>
          </w:p>
        </w:tc>
      </w:tr>
      <w:tr w:rsidR="00134AEC" w:rsidTr="00134AEC">
        <w:trPr>
          <w:trHeight w:val="273"/>
        </w:trPr>
        <w:tc>
          <w:tcPr>
            <w:tcW w:w="3343" w:type="dxa"/>
            <w:tcBorders>
              <w:top w:val="single" w:sz="24" w:space="0" w:color="auto"/>
            </w:tcBorders>
          </w:tcPr>
          <w:p w:rsidR="00134AEC" w:rsidRDefault="00134AEC" w:rsidP="00134AEC">
            <w:pPr>
              <w:suppressAutoHyphens/>
              <w:kinsoku w:val="0"/>
              <w:wordWrap w:val="0"/>
              <w:autoSpaceDE w:val="0"/>
              <w:autoSpaceDN w:val="0"/>
              <w:spacing w:line="366" w:lineRule="atLeast"/>
              <w:jc w:val="left"/>
              <w:rPr>
                <w:rFonts w:ascii="ＭＳ ゴシック" w:hAnsi="ＭＳ ゴシック"/>
              </w:rPr>
            </w:pPr>
          </w:p>
        </w:tc>
        <w:tc>
          <w:tcPr>
            <w:tcW w:w="3343" w:type="dxa"/>
          </w:tcPr>
          <w:p w:rsidR="00134AEC" w:rsidRDefault="00134AEC" w:rsidP="00134AEC">
            <w:pPr>
              <w:suppressAutoHyphens/>
              <w:kinsoku w:val="0"/>
              <w:wordWrap w:val="0"/>
              <w:autoSpaceDE w:val="0"/>
              <w:autoSpaceDN w:val="0"/>
              <w:spacing w:line="366" w:lineRule="atLeast"/>
              <w:jc w:val="left"/>
              <w:rPr>
                <w:rFonts w:ascii="ＭＳ ゴシック" w:hAnsi="ＭＳ ゴシック"/>
              </w:rPr>
            </w:pPr>
          </w:p>
        </w:tc>
        <w:tc>
          <w:tcPr>
            <w:tcW w:w="3345" w:type="dxa"/>
          </w:tcPr>
          <w:p w:rsidR="00134AEC" w:rsidRDefault="00134AEC" w:rsidP="00134AEC">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34AEC">
              <w:rPr>
                <w:rFonts w:ascii="ＭＳ ゴシック" w:eastAsia="ＭＳ ゴシック" w:hAnsi="ＭＳ ゴシック" w:hint="eastAsia"/>
                <w:color w:val="000000"/>
                <w:kern w:val="0"/>
              </w:rPr>
              <w:t>用保険法第２条第５項第５号の規定による認定申請書（イ－⑭）</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34AEC" w:rsidRDefault="00321DE9" w:rsidP="00134A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134AEC">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134AEC">
              <w:rPr>
                <w:rFonts w:ascii="ＭＳ ゴシック" w:eastAsia="ＭＳ ゴシック" w:hAnsi="ＭＳ ゴシック" w:hint="eastAsia"/>
                <w:color w:val="000000"/>
                <w:kern w:val="0"/>
              </w:rPr>
              <w:t xml:space="preserve">様　　　　　　　　　　　　　　　　</w:t>
            </w:r>
          </w:p>
          <w:p w:rsidR="00134AEC" w:rsidRDefault="00134AEC" w:rsidP="00134AEC">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134AEC" w:rsidRDefault="00134AEC" w:rsidP="00134A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34AEC" w:rsidRPr="0060387E" w:rsidRDefault="00134AEC" w:rsidP="00134A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134AEC" w:rsidRDefault="00134AEC" w:rsidP="00134A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134AE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134AEC" w:rsidRDefault="00134AEC" w:rsidP="00134AEC">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71552" behindDoc="0" locked="0" layoutInCell="1" allowOverlap="1" wp14:anchorId="63BA8D76" wp14:editId="06D1CB9A">
                      <wp:simplePos x="0" y="0"/>
                      <wp:positionH relativeFrom="column">
                        <wp:posOffset>1270</wp:posOffset>
                      </wp:positionH>
                      <wp:positionV relativeFrom="paragraph">
                        <wp:posOffset>6350</wp:posOffset>
                      </wp:positionV>
                      <wp:extent cx="6038850" cy="4286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428625"/>
                              </a:xfrm>
                              <a:prstGeom prst="rect">
                                <a:avLst/>
                              </a:prstGeom>
                              <a:solidFill>
                                <a:sysClr val="window" lastClr="FFFFFF"/>
                              </a:solidFill>
                              <a:ln w="6350">
                                <a:solidFill>
                                  <a:prstClr val="black"/>
                                </a:solidFill>
                              </a:ln>
                              <a:effectLst/>
                            </wps:spPr>
                            <wps:txbx>
                              <w:txbxContent>
                                <w:p w:rsidR="00134AEC" w:rsidRPr="00904321" w:rsidRDefault="00134AEC" w:rsidP="00134AEC">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A8D76" id="テキスト ボックス 7" o:spid="_x0000_s1033" type="#_x0000_t202" style="position:absolute;left:0;text-align:left;margin-left:.1pt;margin-top:.5pt;width:475.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" fillcolor="window" strokeweight=".5pt">
                      <v:path arrowok="t"/>
                      <v:textbox>
                        <w:txbxContent>
                          <w:p w:rsidR="00134AEC" w:rsidRPr="00904321" w:rsidRDefault="00134AEC" w:rsidP="00134AEC">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v:textbox>
                    </v:shape>
                  </w:pict>
                </mc:Fallback>
              </mc:AlternateContent>
            </w:r>
          </w:p>
          <w:p w:rsidR="00134AEC" w:rsidRDefault="00134AEC" w:rsidP="00134AEC"/>
          <w:p w:rsidR="00134AEC" w:rsidRPr="00134AEC" w:rsidRDefault="00134AEC" w:rsidP="00134AEC"/>
          <w:p w:rsidR="0071559B" w:rsidRDefault="00321DE9">
            <w:pPr>
              <w:pStyle w:val="af9"/>
              <w:spacing w:line="240" w:lineRule="exact"/>
              <w:jc w:val="left"/>
            </w:pPr>
            <w:r>
              <w:rPr>
                <w:rFonts w:hint="eastAsia"/>
              </w:rPr>
              <w:t>（表)</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7"/>
              <w:gridCol w:w="3209"/>
              <w:gridCol w:w="3209"/>
            </w:tblGrid>
            <w:tr w:rsidR="0071559B" w:rsidTr="00134AEC">
              <w:trPr>
                <w:trHeight w:val="321"/>
              </w:trPr>
              <w:tc>
                <w:tcPr>
                  <w:tcW w:w="3207"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209"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09"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rsidTr="00134AEC">
              <w:trPr>
                <w:trHeight w:val="335"/>
              </w:trPr>
              <w:tc>
                <w:tcPr>
                  <w:tcW w:w="3207"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09"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09"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rsidP="00134AEC">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134AE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sidR="006D2F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6D2F80" w:rsidRDefault="006D2F8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sidR="006D2F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w:t>
            </w:r>
            <w:r w:rsidR="006D2F80">
              <w:rPr>
                <w:rFonts w:ascii="ＭＳ ゴシック" w:eastAsia="ＭＳ ゴシック" w:hAnsi="ＭＳ ゴシック" w:hint="eastAsia"/>
                <w:color w:val="000000"/>
                <w:kern w:val="0"/>
              </w:rPr>
              <w:t xml:space="preserve">期間に対応する企業全体の売上高等　　　　　　　　　　　　　　</w:t>
            </w:r>
            <w:r>
              <w:rPr>
                <w:rFonts w:ascii="ＭＳ ゴシック" w:eastAsia="ＭＳ ゴシック" w:hAnsi="ＭＳ ゴシック" w:hint="eastAsia"/>
                <w:color w:val="000000"/>
                <w:kern w:val="0"/>
                <w:u w:val="single"/>
              </w:rPr>
              <w:t xml:space="preserve">　　　　　　　円</w:t>
            </w:r>
          </w:p>
          <w:p w:rsidR="0071559B" w:rsidRPr="006D2F80"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006D2F80">
              <w:rPr>
                <w:rFonts w:ascii="ＭＳ ゴシック" w:eastAsia="ＭＳ ゴシック" w:hAnsi="ＭＳ ゴシック" w:hint="eastAsia"/>
                <w:color w:val="000000"/>
                <w:kern w:val="0"/>
              </w:rPr>
              <w:t xml:space="preserve">　　　　　　　　</w:t>
            </w:r>
            <w:r w:rsidRPr="006D2F80">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71559B" w:rsidRDefault="0071559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6D2F8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「販売数量の減少」又は「売上高の減少」等を入れる。</w:t>
      </w:r>
    </w:p>
    <w:p w:rsidR="006D2F80" w:rsidRDefault="006D2F80" w:rsidP="006D2F80">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6D2F80" w:rsidRDefault="006D2F80" w:rsidP="006D2F80">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6D2F80" w:rsidRDefault="006D2F80" w:rsidP="006D2F80">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6D2F80" w:rsidRDefault="006D2F80" w:rsidP="006D2F80">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6D2F80" w:rsidRDefault="006D2F80" w:rsidP="006D2F80">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6D2F8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豊能町長</w:t>
      </w:r>
      <w:r w:rsidR="00321DE9">
        <w:rPr>
          <w:rFonts w:ascii="ＭＳ ゴシック" w:eastAsia="ＭＳ ゴシック" w:hAnsi="ＭＳ ゴシック" w:hint="eastAsia"/>
          <w:color w:val="000000"/>
          <w:kern w:val="0"/>
        </w:rPr>
        <w:t>から認定を受けた後、本認定の有効期間内に金融機関又は信用保証協会に対して、</w:t>
      </w:r>
      <w:r>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経営安定関連保証の申込みを行うことが必要です。</w:t>
      </w:r>
    </w:p>
    <w:p w:rsidR="00134AEC" w:rsidRDefault="00134AEC">
      <w:pPr>
        <w:suppressAutoHyphens/>
        <w:spacing w:line="220" w:lineRule="exact"/>
        <w:ind w:left="492" w:hanging="492"/>
        <w:jc w:val="left"/>
        <w:textAlignment w:val="baseline"/>
        <w:rPr>
          <w:rFonts w:ascii="ＭＳ ゴシック" w:eastAsia="ＭＳ ゴシック" w:hAnsi="ＭＳ ゴシック"/>
          <w:color w:val="000000"/>
          <w:spacing w:val="16"/>
          <w:kern w:val="0"/>
        </w:rPr>
        <w:sectPr w:rsidR="00134AEC" w:rsidSect="00134AEC">
          <w:type w:val="continuous"/>
          <w:pgSz w:w="11906" w:h="16838" w:code="9"/>
          <w:pgMar w:top="567" w:right="1134" w:bottom="567" w:left="1134" w:header="851" w:footer="737" w:gutter="0"/>
          <w:cols w:space="720"/>
          <w:docGrid w:linePitch="360"/>
        </w:sectPr>
      </w:pPr>
    </w:p>
    <w:p w:rsidR="006D2F80" w:rsidRDefault="006D2F80">
      <w:pPr>
        <w:suppressAutoHyphens/>
        <w:spacing w:line="220" w:lineRule="exact"/>
        <w:ind w:left="492" w:hanging="492"/>
        <w:jc w:val="left"/>
        <w:textAlignment w:val="baseline"/>
        <w:rPr>
          <w:rFonts w:ascii="ＭＳ ゴシック" w:eastAsia="ＭＳ ゴシック" w:hAnsi="ＭＳ ゴシック"/>
          <w:color w:val="000000"/>
          <w:spacing w:val="16"/>
          <w:kern w:val="0"/>
        </w:rPr>
        <w:sectPr w:rsidR="006D2F80" w:rsidSect="002F6A66">
          <w:type w:val="continuous"/>
          <w:pgSz w:w="11906" w:h="16838"/>
          <w:pgMar w:top="1134" w:right="1134" w:bottom="1134" w:left="1134" w:header="851" w:footer="736" w:gutter="0"/>
          <w:cols w:space="720"/>
          <w:docGrid w:linePitch="360"/>
        </w:sectPr>
      </w:pPr>
    </w:p>
    <w:tbl>
      <w:tblPr>
        <w:tblpPr w:leftFromText="142" w:rightFromText="142" w:vertAnchor="text" w:horzAnchor="margin" w:tblpY="-423"/>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3"/>
        <w:gridCol w:w="3313"/>
        <w:gridCol w:w="3315"/>
      </w:tblGrid>
      <w:tr w:rsidR="006F7BFF" w:rsidTr="006F7BFF">
        <w:trPr>
          <w:trHeight w:val="376"/>
        </w:trPr>
        <w:tc>
          <w:tcPr>
            <w:tcW w:w="9941" w:type="dxa"/>
            <w:gridSpan w:val="3"/>
          </w:tcPr>
          <w:p w:rsidR="006F7BFF" w:rsidRDefault="006F7BFF" w:rsidP="006F7BF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F7BFF" w:rsidTr="006F7BFF">
        <w:trPr>
          <w:trHeight w:val="224"/>
        </w:trPr>
        <w:tc>
          <w:tcPr>
            <w:tcW w:w="3313" w:type="dxa"/>
            <w:tcBorders>
              <w:top w:val="single" w:sz="24" w:space="0" w:color="auto"/>
              <w:left w:val="single" w:sz="24" w:space="0" w:color="auto"/>
              <w:bottom w:val="single" w:sz="24" w:space="0" w:color="auto"/>
              <w:right w:val="single" w:sz="24" w:space="0" w:color="auto"/>
            </w:tcBorders>
          </w:tcPr>
          <w:p w:rsidR="006F7BFF" w:rsidRDefault="006F7BFF" w:rsidP="006F7BFF">
            <w:pPr>
              <w:suppressAutoHyphens/>
              <w:kinsoku w:val="0"/>
              <w:wordWrap w:val="0"/>
              <w:autoSpaceDE w:val="0"/>
              <w:autoSpaceDN w:val="0"/>
              <w:spacing w:line="366" w:lineRule="atLeast"/>
              <w:jc w:val="left"/>
              <w:rPr>
                <w:rFonts w:ascii="ＭＳ ゴシック" w:hAnsi="ＭＳ ゴシック"/>
              </w:rPr>
            </w:pPr>
          </w:p>
        </w:tc>
        <w:tc>
          <w:tcPr>
            <w:tcW w:w="3313" w:type="dxa"/>
            <w:tcBorders>
              <w:left w:val="single" w:sz="24" w:space="0" w:color="auto"/>
            </w:tcBorders>
          </w:tcPr>
          <w:p w:rsidR="006F7BFF" w:rsidRDefault="006F7BFF" w:rsidP="006F7BFF">
            <w:pPr>
              <w:suppressAutoHyphens/>
              <w:kinsoku w:val="0"/>
              <w:wordWrap w:val="0"/>
              <w:autoSpaceDE w:val="0"/>
              <w:autoSpaceDN w:val="0"/>
              <w:spacing w:line="366" w:lineRule="atLeast"/>
              <w:jc w:val="left"/>
              <w:rPr>
                <w:rFonts w:ascii="ＭＳ ゴシック" w:hAnsi="ＭＳ ゴシック"/>
              </w:rPr>
            </w:pPr>
          </w:p>
        </w:tc>
        <w:tc>
          <w:tcPr>
            <w:tcW w:w="3315" w:type="dxa"/>
          </w:tcPr>
          <w:p w:rsidR="006F7BFF" w:rsidRDefault="006F7BFF" w:rsidP="006F7BFF">
            <w:pPr>
              <w:suppressAutoHyphens/>
              <w:kinsoku w:val="0"/>
              <w:wordWrap w:val="0"/>
              <w:autoSpaceDE w:val="0"/>
              <w:autoSpaceDN w:val="0"/>
              <w:spacing w:line="366" w:lineRule="atLeast"/>
              <w:jc w:val="left"/>
              <w:rPr>
                <w:rFonts w:ascii="ＭＳ ゴシック" w:hAnsi="ＭＳ ゴシック"/>
              </w:rPr>
            </w:pPr>
          </w:p>
        </w:tc>
      </w:tr>
      <w:tr w:rsidR="006F7BFF" w:rsidTr="006F7BFF">
        <w:trPr>
          <w:trHeight w:val="257"/>
        </w:trPr>
        <w:tc>
          <w:tcPr>
            <w:tcW w:w="3313" w:type="dxa"/>
            <w:tcBorders>
              <w:top w:val="single" w:sz="24" w:space="0" w:color="auto"/>
            </w:tcBorders>
          </w:tcPr>
          <w:p w:rsidR="006F7BFF" w:rsidRDefault="006F7BFF" w:rsidP="006F7BFF">
            <w:pPr>
              <w:suppressAutoHyphens/>
              <w:kinsoku w:val="0"/>
              <w:wordWrap w:val="0"/>
              <w:autoSpaceDE w:val="0"/>
              <w:autoSpaceDN w:val="0"/>
              <w:spacing w:line="366" w:lineRule="atLeast"/>
              <w:jc w:val="left"/>
              <w:rPr>
                <w:rFonts w:ascii="ＭＳ ゴシック" w:hAnsi="ＭＳ ゴシック"/>
              </w:rPr>
            </w:pPr>
          </w:p>
        </w:tc>
        <w:tc>
          <w:tcPr>
            <w:tcW w:w="3313" w:type="dxa"/>
          </w:tcPr>
          <w:p w:rsidR="006F7BFF" w:rsidRDefault="006F7BFF" w:rsidP="006F7BFF">
            <w:pPr>
              <w:suppressAutoHyphens/>
              <w:kinsoku w:val="0"/>
              <w:wordWrap w:val="0"/>
              <w:autoSpaceDE w:val="0"/>
              <w:autoSpaceDN w:val="0"/>
              <w:spacing w:line="366" w:lineRule="atLeast"/>
              <w:jc w:val="left"/>
              <w:rPr>
                <w:rFonts w:ascii="ＭＳ ゴシック" w:hAnsi="ＭＳ ゴシック"/>
              </w:rPr>
            </w:pPr>
          </w:p>
        </w:tc>
        <w:tc>
          <w:tcPr>
            <w:tcW w:w="3315" w:type="dxa"/>
          </w:tcPr>
          <w:p w:rsidR="006F7BFF" w:rsidRDefault="006F7BFF" w:rsidP="006F7BFF">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D2F80">
              <w:rPr>
                <w:rFonts w:ascii="ＭＳ ゴシック" w:eastAsia="ＭＳ ゴシック" w:hAnsi="ＭＳ ゴシック" w:hint="eastAsia"/>
                <w:color w:val="000000"/>
                <w:kern w:val="0"/>
              </w:rPr>
              <w:t>用保険法第２条第５項第５号の規定による認定申請書（イ－⑮）</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D2F80">
              <w:rPr>
                <w:rFonts w:ascii="ＭＳ ゴシック" w:eastAsia="ＭＳ ゴシック" w:hAnsi="ＭＳ ゴシック" w:hint="eastAsia"/>
                <w:color w:val="000000"/>
                <w:kern w:val="0"/>
              </w:rPr>
              <w:t>豊能町長</w:t>
            </w:r>
            <w:r>
              <w:rPr>
                <w:rFonts w:ascii="ＭＳ ゴシック" w:eastAsia="ＭＳ ゴシック" w:hAnsi="ＭＳ ゴシック" w:hint="eastAsia"/>
                <w:color w:val="000000"/>
                <w:kern w:val="0"/>
              </w:rPr>
              <w:t xml:space="preserve">　</w:t>
            </w:r>
            <w:r w:rsidR="006D2F80">
              <w:rPr>
                <w:rFonts w:ascii="ＭＳ ゴシック" w:eastAsia="ＭＳ ゴシック" w:hAnsi="ＭＳ ゴシック" w:hint="eastAsia"/>
                <w:color w:val="000000"/>
                <w:kern w:val="0"/>
              </w:rPr>
              <w:t>様</w:t>
            </w:r>
          </w:p>
          <w:p w:rsidR="006D2F80" w:rsidRDefault="00321DE9" w:rsidP="006D2F80">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D2F80">
              <w:rPr>
                <w:rFonts w:ascii="ＭＳ ゴシック" w:eastAsia="ＭＳ ゴシック" w:hAnsi="ＭＳ ゴシック" w:hint="eastAsia"/>
                <w:color w:val="000000"/>
                <w:kern w:val="0"/>
              </w:rPr>
              <w:t xml:space="preserve">　　　　　　　　　　　　　　　　　　　　　　申請者</w:t>
            </w:r>
          </w:p>
          <w:p w:rsidR="006D2F80" w:rsidRDefault="006D2F80" w:rsidP="006D2F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D2F80" w:rsidRPr="0060387E" w:rsidRDefault="006D2F80" w:rsidP="006D2F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60387E">
              <w:rPr>
                <w:rFonts w:ascii="ＭＳ ゴシック" w:eastAsia="ＭＳ ゴシック" w:hAnsi="ＭＳ ゴシック" w:hint="eastAsia"/>
                <w:color w:val="000000"/>
                <w:kern w:val="0"/>
                <w:u w:val="single"/>
              </w:rPr>
              <w:t xml:space="preserve">事業所名　　　　　　　　　　　　　　　　</w:t>
            </w:r>
          </w:p>
          <w:p w:rsidR="006D2F80" w:rsidRDefault="006D2F80" w:rsidP="006D2F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代表者名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F7BF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6F7BFF" w:rsidRDefault="006F7BFF" w:rsidP="006F7BFF">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73600" behindDoc="0" locked="0" layoutInCell="1" allowOverlap="1" wp14:anchorId="4270D129" wp14:editId="7D14EB0E">
                      <wp:simplePos x="0" y="0"/>
                      <wp:positionH relativeFrom="column">
                        <wp:posOffset>-1270</wp:posOffset>
                      </wp:positionH>
                      <wp:positionV relativeFrom="paragraph">
                        <wp:posOffset>7620</wp:posOffset>
                      </wp:positionV>
                      <wp:extent cx="6038850" cy="4286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428625"/>
                              </a:xfrm>
                              <a:prstGeom prst="rect">
                                <a:avLst/>
                              </a:prstGeom>
                              <a:solidFill>
                                <a:sysClr val="window" lastClr="FFFFFF"/>
                              </a:solidFill>
                              <a:ln w="6350">
                                <a:solidFill>
                                  <a:prstClr val="black"/>
                                </a:solidFill>
                              </a:ln>
                              <a:effectLst/>
                            </wps:spPr>
                            <wps:txbx>
                              <w:txbxContent>
                                <w:p w:rsidR="006F7BFF" w:rsidRPr="00904321" w:rsidRDefault="006F7BFF" w:rsidP="006F7BFF">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0D129" id="テキスト ボックス 8" o:spid="_x0000_s1034" type="#_x0000_t202" style="position:absolute;left:0;text-align:left;margin-left:-.1pt;margin-top:.6pt;width:475.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" fillcolor="window" strokeweight=".5pt">
                      <v:path arrowok="t"/>
                      <v:textbox>
                        <w:txbxContent>
                          <w:p w:rsidR="006F7BFF" w:rsidRPr="00904321" w:rsidRDefault="006F7BFF" w:rsidP="006F7BFF">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olor w:val="000000"/>
                                <w:spacing w:val="16"/>
                                <w:kern w:val="0"/>
                              </w:rPr>
                            </w:pPr>
                            <w:r w:rsidRPr="00904321">
                              <w:rPr>
                                <w:rFonts w:ascii="ＭＳ ゴシック" w:eastAsia="ＭＳ ゴシック" w:hAnsi="ＭＳ ゴシック" w:hint="eastAsia"/>
                                <w:color w:val="000000"/>
                                <w:spacing w:val="16"/>
                                <w:kern w:val="0"/>
                              </w:rPr>
                              <w:t>□本申請</w:t>
                            </w:r>
                            <w:r w:rsidRPr="00904321">
                              <w:rPr>
                                <w:rFonts w:ascii="ＭＳ ゴシック" w:eastAsia="ＭＳ ゴシック" w:hAnsi="ＭＳ ゴシック"/>
                                <w:color w:val="000000"/>
                                <w:spacing w:val="16"/>
                                <w:kern w:val="0"/>
                              </w:rPr>
                              <w:t>において</w:t>
                            </w:r>
                            <w:r>
                              <w:rPr>
                                <w:rFonts w:ascii="ＭＳ ゴシック" w:eastAsia="ＭＳ ゴシック" w:hAnsi="ＭＳ ゴシック" w:hint="eastAsia"/>
                                <w:color w:val="000000"/>
                                <w:spacing w:val="16"/>
                                <w:kern w:val="0"/>
                              </w:rPr>
                              <w:t>「１</w:t>
                            </w:r>
                            <w:r w:rsidRPr="00904321">
                              <w:rPr>
                                <w:rFonts w:ascii="ＭＳ ゴシック" w:eastAsia="ＭＳ ゴシック" w:hAnsi="ＭＳ ゴシック"/>
                                <w:color w:val="000000"/>
                                <w:spacing w:val="16"/>
                                <w:kern w:val="0"/>
                              </w:rPr>
                              <w:t>か月間</w:t>
                            </w:r>
                            <w:r w:rsidRPr="00904321">
                              <w:rPr>
                                <w:rFonts w:ascii="ＭＳ ゴシック" w:eastAsia="ＭＳ ゴシック" w:hAnsi="ＭＳ ゴシック" w:hint="eastAsia"/>
                                <w:color w:val="000000"/>
                                <w:spacing w:val="16"/>
                                <w:kern w:val="0"/>
                              </w:rPr>
                              <w:t>の</w:t>
                            </w:r>
                            <w:r w:rsidRPr="00904321">
                              <w:rPr>
                                <w:rFonts w:ascii="ＭＳ ゴシック" w:eastAsia="ＭＳ ゴシック" w:hAnsi="ＭＳ ゴシック"/>
                                <w:color w:val="000000"/>
                                <w:spacing w:val="16"/>
                                <w:kern w:val="0"/>
                              </w:rPr>
                              <w:t>売上高等」</w:t>
                            </w:r>
                            <w:r w:rsidRPr="00904321">
                              <w:rPr>
                                <w:rFonts w:ascii="ＭＳ ゴシック" w:eastAsia="ＭＳ ゴシック" w:hAnsi="ＭＳ ゴシック" w:hint="eastAsia"/>
                                <w:color w:val="000000"/>
                                <w:spacing w:val="16"/>
                                <w:kern w:val="0"/>
                              </w:rPr>
                              <w:t>を</w:t>
                            </w:r>
                            <w:r w:rsidRPr="00904321">
                              <w:rPr>
                                <w:rFonts w:ascii="ＭＳ ゴシック" w:eastAsia="ＭＳ ゴシック" w:hAnsi="ＭＳ ゴシック"/>
                                <w:color w:val="000000"/>
                                <w:spacing w:val="16"/>
                                <w:kern w:val="0"/>
                              </w:rPr>
                              <w:t>「</w:t>
                            </w:r>
                            <w:r>
                              <w:rPr>
                                <w:rFonts w:ascii="ＭＳ ゴシック" w:eastAsia="ＭＳ ゴシック" w:hAnsi="ＭＳ ゴシック" w:hint="eastAsia"/>
                                <w:color w:val="000000"/>
                                <w:spacing w:val="16"/>
                                <w:kern w:val="0"/>
                              </w:rPr>
                              <w:t>６</w:t>
                            </w:r>
                            <w:r w:rsidRPr="00904321">
                              <w:rPr>
                                <w:rFonts w:ascii="ＭＳ ゴシック" w:eastAsia="ＭＳ ゴシック" w:hAnsi="ＭＳ ゴシック"/>
                                <w:color w:val="000000"/>
                                <w:spacing w:val="16"/>
                                <w:kern w:val="0"/>
                              </w:rPr>
                              <w:t>か月間の売上高等平均」と読み替えて申請します。</w:t>
                            </w:r>
                          </w:p>
                        </w:txbxContent>
                      </v:textbox>
                    </v:shape>
                  </w:pict>
                </mc:Fallback>
              </mc:AlternateContent>
            </w:r>
          </w:p>
          <w:p w:rsidR="006F7BFF" w:rsidRDefault="006F7BFF" w:rsidP="006F7BFF"/>
          <w:p w:rsidR="006F7BFF" w:rsidRPr="006F7BFF" w:rsidRDefault="006F7BFF" w:rsidP="006F7BFF"/>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rsidP="006F7BFF">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sidR="006F7BF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sidR="006F7BF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rsidP="006F7B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sidR="006F7BF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w:t>
            </w:r>
            <w:r w:rsidR="006F7BFF">
              <w:rPr>
                <w:rFonts w:ascii="ＭＳ ゴシック" w:eastAsia="ＭＳ ゴシック" w:hAnsi="ＭＳ ゴシック" w:hint="eastAsia"/>
                <w:color w:val="000000"/>
                <w:kern w:val="0"/>
              </w:rPr>
              <w:t xml:space="preserve">期間に対応する企業全体の売上高等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6F7BFF">
              <w:rPr>
                <w:rFonts w:ascii="ＭＳ ゴシック" w:eastAsia="ＭＳ ゴシック" w:hAnsi="ＭＳ ゴシック" w:hint="eastAsia"/>
                <w:color w:val="000000"/>
                <w:kern w:val="0"/>
              </w:rPr>
              <w:t xml:space="preserve">　　　　　　　</w:t>
            </w:r>
            <w:r w:rsidRPr="006F7BFF">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Pr="006F7BFF" w:rsidRDefault="00321DE9" w:rsidP="006F7B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Ｆ：Ｅの</w:t>
            </w:r>
            <w:r w:rsidR="006F7BFF">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71559B" w:rsidRDefault="00321DE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6F7BFF">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321DE9">
        <w:rPr>
          <w:rFonts w:ascii="ＭＳ ゴシック" w:eastAsia="ＭＳ ゴシック" w:hAnsi="ＭＳ ゴシック" w:hint="eastAsia"/>
          <w:color w:val="000000"/>
          <w:kern w:val="0"/>
        </w:rPr>
        <w:t>「販売数量の減少」又は「売上高の減少」等を入れる。</w:t>
      </w:r>
    </w:p>
    <w:p w:rsidR="006F7BFF" w:rsidRDefault="006F7BFF" w:rsidP="006F7BFF">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6F7BFF" w:rsidRDefault="006F7BFF" w:rsidP="006F7BFF">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　　　　年　　　月　　　日から　　　　年　　　月　　　日</w:t>
      </w:r>
    </w:p>
    <w:p w:rsidR="006F7BFF" w:rsidRDefault="006F7BFF" w:rsidP="006F7BFF">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rsidR="006F7BFF" w:rsidRDefault="006F7BFF" w:rsidP="006F7BFF">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rsidR="006F7BFF" w:rsidRDefault="006F7BFF" w:rsidP="006F7BFF">
      <w:pPr>
        <w:suppressAutoHyphens/>
        <w:wordWrap w:val="0"/>
        <w:spacing w:line="240" w:lineRule="exact"/>
        <w:ind w:leftChars="50" w:left="105" w:firstLineChars="2750" w:firstLine="577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豊能町長　</w:t>
      </w: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Pr="006F7BFF" w:rsidRDefault="005F4538" w:rsidP="006F7BFF">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豊能町長</w:t>
      </w:r>
      <w:r w:rsidR="00321DE9">
        <w:rPr>
          <w:rFonts w:ascii="ＭＳ ゴシック" w:eastAsia="ＭＳ ゴシック" w:hAnsi="ＭＳ ゴシック" w:hint="eastAsia"/>
          <w:color w:val="000000"/>
          <w:kern w:val="0"/>
        </w:rPr>
        <w:t>から認定を受けた後、本認定の有効期間内に金融機関又は信用</w:t>
      </w:r>
      <w:r w:rsidR="006F7BFF">
        <w:rPr>
          <w:rFonts w:ascii="ＭＳ ゴシック" w:eastAsia="ＭＳ ゴシック" w:hAnsi="ＭＳ ゴシック" w:hint="eastAsia"/>
          <w:color w:val="000000"/>
          <w:kern w:val="0"/>
        </w:rPr>
        <w:t>保証協会に対して、</w:t>
      </w:r>
      <w:r>
        <w:rPr>
          <w:rFonts w:ascii="ＭＳ ゴシック" w:eastAsia="ＭＳ ゴシック" w:hAnsi="ＭＳ ゴシック" w:hint="eastAsia"/>
          <w:color w:val="000000"/>
          <w:kern w:val="0"/>
        </w:rPr>
        <w:t xml:space="preserve">　</w:t>
      </w:r>
      <w:r w:rsidR="006F7BFF">
        <w:rPr>
          <w:rFonts w:ascii="ＭＳ ゴシック" w:eastAsia="ＭＳ ゴシック" w:hAnsi="ＭＳ ゴシック" w:hint="eastAsia"/>
          <w:color w:val="000000"/>
          <w:kern w:val="0"/>
        </w:rPr>
        <w:t>経営安定関連保証の申込みを行うことが必要です</w:t>
      </w:r>
    </w:p>
    <w:sectPr w:rsidR="0071559B" w:rsidRPr="006F7BFF" w:rsidSect="006D2F80">
      <w:type w:val="continuous"/>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1C9" w:rsidRDefault="008431C9">
      <w:r>
        <w:separator/>
      </w:r>
    </w:p>
  </w:endnote>
  <w:endnote w:type="continuationSeparator" w:id="0">
    <w:p w:rsidR="008431C9" w:rsidRDefault="0084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1C9" w:rsidRDefault="008431C9">
      <w:r>
        <w:separator/>
      </w:r>
    </w:p>
  </w:footnote>
  <w:footnote w:type="continuationSeparator" w:id="0">
    <w:p w:rsidR="008431C9" w:rsidRDefault="00843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41A" w:rsidRDefault="00BD341A">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34AEC"/>
    <w:rsid w:val="00145C6C"/>
    <w:rsid w:val="001E345C"/>
    <w:rsid w:val="00275781"/>
    <w:rsid w:val="002F6A66"/>
    <w:rsid w:val="00321DE9"/>
    <w:rsid w:val="003B16B3"/>
    <w:rsid w:val="00402009"/>
    <w:rsid w:val="004D1238"/>
    <w:rsid w:val="0053552D"/>
    <w:rsid w:val="005B7881"/>
    <w:rsid w:val="005E31C1"/>
    <w:rsid w:val="005F4538"/>
    <w:rsid w:val="0060387E"/>
    <w:rsid w:val="006D2F80"/>
    <w:rsid w:val="006F7BFF"/>
    <w:rsid w:val="0071559B"/>
    <w:rsid w:val="00815909"/>
    <w:rsid w:val="008431C9"/>
    <w:rsid w:val="008F15BF"/>
    <w:rsid w:val="00A46261"/>
    <w:rsid w:val="00A61BC5"/>
    <w:rsid w:val="00A95FB3"/>
    <w:rsid w:val="00B674A7"/>
    <w:rsid w:val="00BD341A"/>
    <w:rsid w:val="00BE2C1A"/>
    <w:rsid w:val="00BF3D78"/>
    <w:rsid w:val="00C655AE"/>
    <w:rsid w:val="00C9364B"/>
    <w:rsid w:val="00CC29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2216-D734-426C-BC62-8795FA32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15</Pages>
  <Words>3228</Words>
  <Characters>18402</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福田 晃久</cp:lastModifiedBy>
  <cp:revision>7</cp:revision>
  <cp:lastPrinted>2022-01-05T07:40:00Z</cp:lastPrinted>
  <dcterms:created xsi:type="dcterms:W3CDTF">2022-01-05T06:57:00Z</dcterms:created>
  <dcterms:modified xsi:type="dcterms:W3CDTF">2023-03-06T23:59:00Z</dcterms:modified>
</cp:coreProperties>
</file>