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DE" w:rsidRPr="00C260DE" w:rsidRDefault="00360B52" w:rsidP="00E708C8">
      <w:pPr>
        <w:ind w:left="240" w:hangingChars="100" w:hanging="240"/>
        <w:jc w:val="center"/>
        <w:rPr>
          <w:rFonts w:ascii="HG丸ｺﾞｼｯｸM-PRO" w:eastAsia="HG丸ｺﾞｼｯｸM-PRO"/>
          <w:sz w:val="24"/>
        </w:rPr>
      </w:pPr>
      <w:r>
        <w:rPr>
          <w:rFonts w:ascii="HG丸ｺﾞｼｯｸM-PRO" w:eastAsia="HG丸ｺﾞｼｯｸM-PRO" w:hint="eastAsia"/>
          <w:sz w:val="24"/>
        </w:rPr>
        <w:t>豊能町既存</w:t>
      </w:r>
      <w:r w:rsidR="00C260DE" w:rsidRPr="00C260DE">
        <w:rPr>
          <w:rFonts w:ascii="HG丸ｺﾞｼｯｸM-PRO" w:eastAsia="HG丸ｺﾞｼｯｸM-PRO" w:hint="eastAsia"/>
          <w:sz w:val="24"/>
        </w:rPr>
        <w:t>木造住宅耐震改修補助金交付要綱施行細則</w:t>
      </w:r>
    </w:p>
    <w:p w:rsidR="00C260DE" w:rsidRPr="00C260DE" w:rsidRDefault="00C260DE" w:rsidP="00A171A0">
      <w:pPr>
        <w:ind w:left="240" w:hangingChars="100" w:hanging="240"/>
        <w:rPr>
          <w:rFonts w:ascii="HG丸ｺﾞｼｯｸM-PRO" w:eastAsia="HG丸ｺﾞｼｯｸM-PRO"/>
          <w:sz w:val="24"/>
        </w:rPr>
      </w:pPr>
    </w:p>
    <w:p w:rsidR="00C260DE" w:rsidRPr="00C260DE" w:rsidRDefault="00C260DE" w:rsidP="00360B52">
      <w:pPr>
        <w:ind w:leftChars="100" w:left="210"/>
        <w:rPr>
          <w:rFonts w:ascii="HG丸ｺﾞｼｯｸM-PRO" w:eastAsia="HG丸ｺﾞｼｯｸM-PRO"/>
          <w:sz w:val="24"/>
        </w:rPr>
      </w:pPr>
      <w:r w:rsidRPr="00C260DE">
        <w:rPr>
          <w:rFonts w:ascii="HG丸ｺﾞｼｯｸM-PRO" w:eastAsia="HG丸ｺﾞｼｯｸM-PRO" w:hint="eastAsia"/>
          <w:sz w:val="24"/>
        </w:rPr>
        <w:t>（趣旨）</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第１条　この細則は、</w:t>
      </w:r>
      <w:r w:rsidR="00360B52">
        <w:rPr>
          <w:rFonts w:ascii="HG丸ｺﾞｼｯｸM-PRO" w:eastAsia="HG丸ｺﾞｼｯｸM-PRO" w:hint="eastAsia"/>
          <w:sz w:val="24"/>
        </w:rPr>
        <w:t>豊能町既存</w:t>
      </w:r>
      <w:r w:rsidRPr="00C260DE">
        <w:rPr>
          <w:rFonts w:ascii="HG丸ｺﾞｼｯｸM-PRO" w:eastAsia="HG丸ｺﾞｼｯｸM-PRO" w:hint="eastAsia"/>
          <w:sz w:val="24"/>
        </w:rPr>
        <w:t>木造住宅耐震改修補助金交付要綱（以下「要綱」という。）第21条の規定に基づき、補助金の交付に関し、必要な事項を定める。</w:t>
      </w:r>
    </w:p>
    <w:p w:rsidR="00C260DE" w:rsidRPr="00C260DE" w:rsidRDefault="00C260DE" w:rsidP="00360B52">
      <w:pPr>
        <w:ind w:leftChars="100" w:left="210"/>
        <w:rPr>
          <w:rFonts w:ascii="HG丸ｺﾞｼｯｸM-PRO" w:eastAsia="HG丸ｺﾞｼｯｸM-PRO"/>
          <w:sz w:val="24"/>
        </w:rPr>
      </w:pPr>
      <w:r w:rsidRPr="00C260DE">
        <w:rPr>
          <w:rFonts w:ascii="HG丸ｺﾞｼｯｸM-PRO" w:eastAsia="HG丸ｺﾞｼｯｸM-PRO" w:hint="eastAsia"/>
          <w:sz w:val="24"/>
        </w:rPr>
        <w:t>（耐震改修工事に要する費用）</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第２条　要綱第５条に規定する耐震改修工事に要する費用とは、耐震改修計画に基づ　き実施する工事で、次に掲げるものとする。</w:t>
      </w:r>
    </w:p>
    <w:p w:rsidR="000706B5" w:rsidRDefault="00E708C8" w:rsidP="000706B5">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(１)</w:t>
      </w:r>
      <w:r w:rsidR="000706B5">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基礎、柱、はり、耐力壁及び筋かいの補強</w:t>
      </w:r>
    </w:p>
    <w:p w:rsidR="000706B5" w:rsidRDefault="000706B5" w:rsidP="000706B5">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２</w:t>
      </w:r>
      <w:r w:rsidRPr="00CB05A7">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軽量化のための屋根の葺き替え</w:t>
      </w:r>
    </w:p>
    <w:p w:rsidR="000706B5" w:rsidRDefault="000706B5" w:rsidP="000706B5">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３</w:t>
      </w:r>
      <w:r w:rsidRPr="00CB05A7">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前各号に規定する工事に伴う付帯工事</w:t>
      </w:r>
    </w:p>
    <w:p w:rsidR="000706B5" w:rsidRDefault="000706B5" w:rsidP="000706B5">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４</w:t>
      </w:r>
      <w:r w:rsidRPr="00CB05A7">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工事監理費</w:t>
      </w:r>
    </w:p>
    <w:p w:rsidR="00C260DE" w:rsidRPr="00C260DE" w:rsidRDefault="000706B5" w:rsidP="000706B5">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５</w:t>
      </w:r>
      <w:r w:rsidRPr="00CB05A7">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その他</w:t>
      </w:r>
      <w:r w:rsidR="00360B52">
        <w:rPr>
          <w:rFonts w:ascii="HG丸ｺﾞｼｯｸM-PRO" w:eastAsia="HG丸ｺﾞｼｯｸM-PRO" w:hint="eastAsia"/>
          <w:sz w:val="24"/>
        </w:rPr>
        <w:t>町</w:t>
      </w:r>
      <w:r w:rsidR="00C260DE" w:rsidRPr="00C260DE">
        <w:rPr>
          <w:rFonts w:ascii="HG丸ｺﾞｼｯｸM-PRO" w:eastAsia="HG丸ｺﾞｼｯｸM-PRO" w:hint="eastAsia"/>
          <w:sz w:val="24"/>
        </w:rPr>
        <w:t>長が認めるもの</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２　前項の規定にかかわらず、次に掲げるものは耐震改修工事に要する費用の対象と　しない。</w:t>
      </w:r>
    </w:p>
    <w:p w:rsidR="000706B5" w:rsidRDefault="000706B5" w:rsidP="000706B5">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１</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増築工事</w:t>
      </w:r>
    </w:p>
    <w:p w:rsidR="000706B5" w:rsidRDefault="000706B5" w:rsidP="000706B5">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２</w:t>
      </w:r>
      <w:r w:rsidRPr="00CB05A7">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リフォーム工事（上部構造評点の向上に寄与しないもの）</w:t>
      </w:r>
    </w:p>
    <w:p w:rsidR="000706B5" w:rsidRDefault="000706B5" w:rsidP="000706B5">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３</w:t>
      </w:r>
      <w:r w:rsidRPr="00CB05A7">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設備機器の老朽化に伴う取替え工事</w:t>
      </w:r>
    </w:p>
    <w:p w:rsidR="000706B5" w:rsidRDefault="000706B5" w:rsidP="000706B5">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４</w:t>
      </w:r>
      <w:r w:rsidRPr="00CB05A7">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既存部材の防腐防蟻処理</w:t>
      </w:r>
    </w:p>
    <w:p w:rsidR="00C260DE" w:rsidRDefault="000706B5" w:rsidP="009D209F">
      <w:pPr>
        <w:ind w:leftChars="100" w:left="570" w:hangingChars="150" w:hanging="360"/>
        <w:rPr>
          <w:rFonts w:ascii="HG丸ｺﾞｼｯｸM-PRO" w:eastAsia="HG丸ｺﾞｼｯｸM-PRO"/>
          <w:sz w:val="24"/>
        </w:rPr>
      </w:pPr>
      <w:r w:rsidRPr="00CB05A7">
        <w:rPr>
          <w:rFonts w:ascii="HG丸ｺﾞｼｯｸM-PRO" w:eastAsia="HG丸ｺﾞｼｯｸM-PRO" w:hint="eastAsia"/>
          <w:color w:val="000000"/>
          <w:sz w:val="24"/>
        </w:rPr>
        <w:t>(</w:t>
      </w:r>
      <w:r w:rsidR="009D209F">
        <w:rPr>
          <w:rFonts w:ascii="HG丸ｺﾞｼｯｸM-PRO" w:eastAsia="HG丸ｺﾞｼｯｸM-PRO" w:hint="eastAsia"/>
          <w:color w:val="000000"/>
          <w:sz w:val="24"/>
        </w:rPr>
        <w:t>５</w:t>
      </w:r>
      <w:r w:rsidRPr="00CB05A7">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床工事に伴う畳、フローリング等の仕上げ工事（耐震改修工事の面積以外の部分）</w:t>
      </w:r>
    </w:p>
    <w:p w:rsidR="00C260DE" w:rsidRDefault="009D209F" w:rsidP="009D209F">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６</w:t>
      </w:r>
      <w:r w:rsidRPr="00CB05A7">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天井下地を含む天井仕上げ工事（耐震改修工事の面積以外の部分）</w:t>
      </w:r>
    </w:p>
    <w:p w:rsidR="00C260DE" w:rsidRDefault="009D209F" w:rsidP="009D209F">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７</w:t>
      </w:r>
      <w:r w:rsidRPr="00CB05A7">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耐力壁の新設を伴わない建具の取替え</w:t>
      </w:r>
    </w:p>
    <w:p w:rsidR="00C260DE" w:rsidRDefault="009D209F" w:rsidP="009D209F">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８</w:t>
      </w:r>
      <w:r w:rsidRPr="00CB05A7">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擁壁工事等の外壁工事</w:t>
      </w:r>
    </w:p>
    <w:p w:rsidR="00C260DE" w:rsidRPr="00C260DE" w:rsidRDefault="009D209F" w:rsidP="009D209F">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９</w:t>
      </w:r>
      <w:r w:rsidRPr="00CB05A7">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その他構造耐力上必要ないと</w:t>
      </w:r>
      <w:r w:rsidR="00360B52">
        <w:rPr>
          <w:rFonts w:ascii="HG丸ｺﾞｼｯｸM-PRO" w:eastAsia="HG丸ｺﾞｼｯｸM-PRO" w:hint="eastAsia"/>
          <w:sz w:val="24"/>
        </w:rPr>
        <w:t>町</w:t>
      </w:r>
      <w:r w:rsidR="00C260DE" w:rsidRPr="00C260DE">
        <w:rPr>
          <w:rFonts w:ascii="HG丸ｺﾞｼｯｸM-PRO" w:eastAsia="HG丸ｺﾞｼｯｸM-PRO" w:hint="eastAsia"/>
          <w:sz w:val="24"/>
        </w:rPr>
        <w:t>長が判断するもの</w:t>
      </w:r>
    </w:p>
    <w:p w:rsidR="00C260DE" w:rsidRPr="00C260DE" w:rsidRDefault="00C260DE" w:rsidP="00360B52">
      <w:pPr>
        <w:ind w:leftChars="100" w:left="210"/>
        <w:rPr>
          <w:rFonts w:ascii="HG丸ｺﾞｼｯｸM-PRO" w:eastAsia="HG丸ｺﾞｼｯｸM-PRO"/>
          <w:sz w:val="24"/>
        </w:rPr>
      </w:pPr>
      <w:r w:rsidRPr="00C260DE">
        <w:rPr>
          <w:rFonts w:ascii="HG丸ｺﾞｼｯｸM-PRO" w:eastAsia="HG丸ｺﾞｼｯｸM-PRO" w:hint="eastAsia"/>
          <w:sz w:val="24"/>
        </w:rPr>
        <w:t>（事前協議時の必要書類）</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第３条　要綱第７条に規定する</w:t>
      </w:r>
      <w:r w:rsidR="00360B52">
        <w:rPr>
          <w:rFonts w:ascii="HG丸ｺﾞｼｯｸM-PRO" w:eastAsia="HG丸ｺﾞｼｯｸM-PRO" w:hint="eastAsia"/>
          <w:sz w:val="24"/>
        </w:rPr>
        <w:t>町</w:t>
      </w:r>
      <w:r w:rsidRPr="00C260DE">
        <w:rPr>
          <w:rFonts w:ascii="HG丸ｺﾞｼｯｸM-PRO" w:eastAsia="HG丸ｺﾞｼｯｸM-PRO" w:hint="eastAsia"/>
          <w:sz w:val="24"/>
        </w:rPr>
        <w:t>長が別に定める必要書類とは、次に掲げるものとす　る。</w:t>
      </w:r>
    </w:p>
    <w:p w:rsidR="009D209F" w:rsidRDefault="009D209F" w:rsidP="00667B25">
      <w:pPr>
        <w:ind w:leftChars="100" w:left="690" w:hangingChars="200" w:hanging="48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１</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建築基準法に規定する当該建築物の確認</w:t>
      </w:r>
      <w:r w:rsidR="00667B25">
        <w:rPr>
          <w:rFonts w:ascii="HG丸ｺﾞｼｯｸM-PRO" w:eastAsia="HG丸ｺﾞｼｯｸM-PRO" w:hint="eastAsia"/>
          <w:sz w:val="24"/>
        </w:rPr>
        <w:t>済証明証（確認</w:t>
      </w:r>
      <w:r w:rsidR="00C260DE" w:rsidRPr="00C260DE">
        <w:rPr>
          <w:rFonts w:ascii="HG丸ｺﾞｼｯｸM-PRO" w:eastAsia="HG丸ｺﾞｼｯｸM-PRO" w:hint="eastAsia"/>
          <w:sz w:val="24"/>
        </w:rPr>
        <w:t>通知書</w:t>
      </w:r>
      <w:r w:rsidR="00667B25">
        <w:rPr>
          <w:rFonts w:ascii="HG丸ｺﾞｼｯｸM-PRO" w:eastAsia="HG丸ｺﾞｼｯｸM-PRO" w:hint="eastAsia"/>
          <w:sz w:val="24"/>
        </w:rPr>
        <w:t>）</w:t>
      </w:r>
      <w:r w:rsidR="00C260DE" w:rsidRPr="00C260DE">
        <w:rPr>
          <w:rFonts w:ascii="HG丸ｺﾞｼｯｸM-PRO" w:eastAsia="HG丸ｺﾞｼｯｸM-PRO" w:hint="eastAsia"/>
          <w:sz w:val="24"/>
        </w:rPr>
        <w:t>の写し</w:t>
      </w:r>
      <w:r w:rsidR="00667B25">
        <w:rPr>
          <w:rFonts w:ascii="HG丸ｺﾞｼｯｸM-PRO" w:eastAsia="HG丸ｺﾞｼｯｸM-PRO" w:hint="eastAsia"/>
          <w:sz w:val="24"/>
        </w:rPr>
        <w:t>又は検査済証の写し</w:t>
      </w:r>
    </w:p>
    <w:p w:rsidR="009D209F" w:rsidRDefault="009D209F" w:rsidP="00667B25">
      <w:pPr>
        <w:ind w:leftChars="100" w:left="690" w:hangingChars="200" w:hanging="48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２</w:t>
      </w:r>
      <w:r w:rsidRPr="00CB05A7">
        <w:rPr>
          <w:rFonts w:ascii="HG丸ｺﾞｼｯｸM-PRO" w:eastAsia="HG丸ｺﾞｼｯｸM-PRO" w:hint="eastAsia"/>
          <w:color w:val="000000"/>
          <w:sz w:val="24"/>
        </w:rPr>
        <w:t xml:space="preserve">)　</w:t>
      </w:r>
      <w:r>
        <w:rPr>
          <w:rFonts w:ascii="HG丸ｺﾞｼｯｸM-PRO" w:eastAsia="HG丸ｺﾞｼｯｸM-PRO" w:hint="eastAsia"/>
          <w:sz w:val="24"/>
        </w:rPr>
        <w:t>前号に規定する書類がない場合は、建築確認年月日</w:t>
      </w:r>
      <w:r w:rsidR="00667B25">
        <w:rPr>
          <w:rFonts w:ascii="HG丸ｺﾞｼｯｸM-PRO" w:eastAsia="HG丸ｺﾞｼｯｸM-PRO" w:hint="eastAsia"/>
          <w:sz w:val="24"/>
        </w:rPr>
        <w:t>又は工事完了年月日が確認又は</w:t>
      </w:r>
      <w:r w:rsidR="00C260DE" w:rsidRPr="00C260DE">
        <w:rPr>
          <w:rFonts w:ascii="HG丸ｺﾞｼｯｸM-PRO" w:eastAsia="HG丸ｺﾞｼｯｸM-PRO" w:hint="eastAsia"/>
          <w:sz w:val="24"/>
        </w:rPr>
        <w:t>推測できるもの</w:t>
      </w:r>
    </w:p>
    <w:p w:rsidR="009D209F" w:rsidRDefault="009D209F" w:rsidP="009D209F">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３</w:t>
      </w:r>
      <w:r w:rsidRPr="00CB05A7">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補助対象建築物の耐震改修工事前の耐震診断報告書</w:t>
      </w:r>
    </w:p>
    <w:p w:rsidR="00C260DE" w:rsidRDefault="009D209F" w:rsidP="009D209F">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４</w:t>
      </w:r>
      <w:r w:rsidRPr="00CB05A7">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補助対象建築物の耐震改修計画</w:t>
      </w:r>
      <w:r w:rsidR="00A708D9">
        <w:rPr>
          <w:rFonts w:ascii="HG丸ｺﾞｼｯｸM-PRO" w:eastAsia="HG丸ｺﾞｼｯｸM-PRO" w:hint="eastAsia"/>
          <w:sz w:val="24"/>
        </w:rPr>
        <w:t>書</w:t>
      </w:r>
    </w:p>
    <w:p w:rsidR="00A708D9" w:rsidRPr="00A708D9" w:rsidRDefault="00A708D9" w:rsidP="00706A57">
      <w:pPr>
        <w:ind w:leftChars="100" w:left="210" w:firstLineChars="200" w:firstLine="480"/>
        <w:rPr>
          <w:rFonts w:ascii="HG丸ｺﾞｼｯｸM-PRO" w:eastAsia="HG丸ｺﾞｼｯｸM-PRO"/>
          <w:sz w:val="24"/>
        </w:rPr>
      </w:pPr>
      <w:r w:rsidRPr="00A708D9">
        <w:rPr>
          <w:rFonts w:ascii="HG丸ｺﾞｼｯｸM-PRO" w:eastAsia="HG丸ｺﾞｼｯｸM-PRO" w:hint="eastAsia"/>
          <w:sz w:val="24"/>
        </w:rPr>
        <w:t>耐震改修技術者が記名捺印したもので、次に掲げる図書を添付したもの</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 xml:space="preserve">　　ア　位置図</w:t>
      </w:r>
    </w:p>
    <w:p w:rsidR="00A708D9" w:rsidRPr="00C260DE" w:rsidRDefault="00C260DE" w:rsidP="00A708D9">
      <w:pPr>
        <w:ind w:left="240" w:hangingChars="100" w:hanging="240"/>
        <w:rPr>
          <w:rFonts w:ascii="HG丸ｺﾞｼｯｸM-PRO" w:eastAsia="HG丸ｺﾞｼｯｸM-PRO"/>
          <w:sz w:val="24"/>
        </w:rPr>
      </w:pPr>
      <w:r w:rsidRPr="00C260DE">
        <w:rPr>
          <w:rFonts w:ascii="HG丸ｺﾞｼｯｸM-PRO" w:eastAsia="HG丸ｺﾞｼｯｸM-PRO" w:hint="eastAsia"/>
          <w:sz w:val="24"/>
        </w:rPr>
        <w:t xml:space="preserve">　　</w:t>
      </w:r>
      <w:r w:rsidR="00A708D9">
        <w:rPr>
          <w:rFonts w:ascii="HG丸ｺﾞｼｯｸM-PRO" w:eastAsia="HG丸ｺﾞｼｯｸM-PRO" w:hint="eastAsia"/>
          <w:sz w:val="24"/>
        </w:rPr>
        <w:t>イ　現況</w:t>
      </w:r>
      <w:r w:rsidRPr="00C260DE">
        <w:rPr>
          <w:rFonts w:ascii="HG丸ｺﾞｼｯｸM-PRO" w:eastAsia="HG丸ｺﾞｼｯｸM-PRO" w:hint="eastAsia"/>
          <w:sz w:val="24"/>
        </w:rPr>
        <w:t>図</w:t>
      </w:r>
      <w:r w:rsidR="00A708D9">
        <w:rPr>
          <w:rFonts w:ascii="HG丸ｺﾞｼｯｸM-PRO" w:eastAsia="HG丸ｺﾞｼｯｸM-PRO" w:hint="eastAsia"/>
          <w:sz w:val="24"/>
        </w:rPr>
        <w:t>（配置図、各階平面図及び立面図）</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 xml:space="preserve">　　ウ　現況写真（建築物の全景及び改修する箇所が写ったもの）</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lastRenderedPageBreak/>
        <w:t xml:space="preserve">　　エ　計画平面図（改修箇所を着色表示し</w:t>
      </w:r>
      <w:r w:rsidR="00A708D9">
        <w:rPr>
          <w:rFonts w:ascii="HG丸ｺﾞｼｯｸM-PRO" w:eastAsia="HG丸ｺﾞｼｯｸM-PRO" w:hint="eastAsia"/>
          <w:sz w:val="24"/>
        </w:rPr>
        <w:t>、改修工事費の見積書と整合させたもの</w:t>
      </w:r>
      <w:r w:rsidRPr="00C260DE">
        <w:rPr>
          <w:rFonts w:ascii="HG丸ｺﾞｼｯｸM-PRO" w:eastAsia="HG丸ｺﾞｼｯｸM-PRO" w:hint="eastAsia"/>
          <w:sz w:val="24"/>
        </w:rPr>
        <w:t>）</w:t>
      </w:r>
    </w:p>
    <w:p w:rsid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 xml:space="preserve">　　オ　補強計画図（補強方法を示す図面）</w:t>
      </w:r>
    </w:p>
    <w:p w:rsidR="00B8311B" w:rsidRDefault="00B8311B" w:rsidP="00A171A0">
      <w:pPr>
        <w:ind w:left="240" w:hangingChars="100" w:hanging="240"/>
        <w:rPr>
          <w:rFonts w:ascii="HG丸ｺﾞｼｯｸM-PRO" w:eastAsia="HG丸ｺﾞｼｯｸM-PRO"/>
          <w:sz w:val="24"/>
        </w:rPr>
      </w:pPr>
      <w:r>
        <w:rPr>
          <w:rFonts w:ascii="HG丸ｺﾞｼｯｸM-PRO" w:eastAsia="HG丸ｺﾞｼｯｸM-PRO" w:hint="eastAsia"/>
          <w:sz w:val="24"/>
        </w:rPr>
        <w:t xml:space="preserve">　　カ　効果判定書（シェルター設置工事の場合は、不要）</w:t>
      </w:r>
    </w:p>
    <w:p w:rsidR="00B8311B" w:rsidRPr="00C260DE" w:rsidRDefault="00B8311B" w:rsidP="00706A57">
      <w:pPr>
        <w:ind w:leftChars="100" w:left="210" w:firstLineChars="300" w:firstLine="720"/>
        <w:rPr>
          <w:rFonts w:ascii="HG丸ｺﾞｼｯｸM-PRO" w:eastAsia="HG丸ｺﾞｼｯｸM-PRO"/>
          <w:sz w:val="24"/>
        </w:rPr>
      </w:pPr>
      <w:r>
        <w:rPr>
          <w:rFonts w:ascii="HG丸ｺﾞｼｯｸM-PRO" w:eastAsia="HG丸ｺﾞｼｯｸM-PRO" w:hint="eastAsia"/>
          <w:sz w:val="24"/>
        </w:rPr>
        <w:t>耐震改修子後の耐震診断の数値が1.0以上であることを示すもの</w:t>
      </w:r>
    </w:p>
    <w:p w:rsidR="00B8311B"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 xml:space="preserve">　　</w:t>
      </w:r>
      <w:r w:rsidR="00B8311B">
        <w:rPr>
          <w:rFonts w:ascii="HG丸ｺﾞｼｯｸM-PRO" w:eastAsia="HG丸ｺﾞｼｯｸM-PRO" w:hint="eastAsia"/>
          <w:sz w:val="24"/>
        </w:rPr>
        <w:t>キ</w:t>
      </w:r>
      <w:r w:rsidRPr="00C260DE">
        <w:rPr>
          <w:rFonts w:ascii="HG丸ｺﾞｼｯｸM-PRO" w:eastAsia="HG丸ｺﾞｼｯｸM-PRO" w:hint="eastAsia"/>
          <w:sz w:val="24"/>
        </w:rPr>
        <w:t xml:space="preserve">　</w:t>
      </w:r>
      <w:r w:rsidR="00B8311B">
        <w:rPr>
          <w:rFonts w:ascii="HG丸ｺﾞｼｯｸM-PRO" w:eastAsia="HG丸ｺﾞｼｯｸM-PRO" w:hint="eastAsia"/>
          <w:sz w:val="24"/>
        </w:rPr>
        <w:t>使用材料（認定品）の資料</w:t>
      </w:r>
    </w:p>
    <w:p w:rsidR="00C260DE" w:rsidRPr="00C260DE" w:rsidRDefault="00C260DE" w:rsidP="00706A57">
      <w:pPr>
        <w:ind w:leftChars="450" w:left="945"/>
        <w:rPr>
          <w:rFonts w:ascii="HG丸ｺﾞｼｯｸM-PRO" w:eastAsia="HG丸ｺﾞｼｯｸM-PRO"/>
          <w:sz w:val="24"/>
        </w:rPr>
      </w:pPr>
      <w:r w:rsidRPr="00C260DE">
        <w:rPr>
          <w:rFonts w:ascii="HG丸ｺﾞｼｯｸM-PRO" w:eastAsia="HG丸ｺﾞｼｯｸM-PRO" w:hint="eastAsia"/>
          <w:sz w:val="24"/>
        </w:rPr>
        <w:t>耐震ボード、接合金物等の使用材料が認定品である場合は、認定品のパンフ　　　レットの写し、許容耐力又は壁倍率等が確認できる書類</w:t>
      </w:r>
    </w:p>
    <w:p w:rsidR="009D209F" w:rsidRDefault="009D209F" w:rsidP="009D209F">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５</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耐震改修計画に基づく耐震診断報告書</w:t>
      </w:r>
    </w:p>
    <w:p w:rsidR="009D209F" w:rsidRDefault="009D209F" w:rsidP="009D209F">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６</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耐震改修技術者であることを証する書類</w:t>
      </w:r>
    </w:p>
    <w:p w:rsidR="009D209F" w:rsidRDefault="009D209F" w:rsidP="009D209F">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７</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A708D9">
        <w:rPr>
          <w:rFonts w:ascii="HG丸ｺﾞｼｯｸM-PRO" w:eastAsia="HG丸ｺﾞｼｯｸM-PRO" w:hint="eastAsia"/>
          <w:sz w:val="24"/>
        </w:rPr>
        <w:t>補助対象経費（</w:t>
      </w:r>
      <w:r w:rsidR="00C260DE" w:rsidRPr="00C260DE">
        <w:rPr>
          <w:rFonts w:ascii="HG丸ｺﾞｼｯｸM-PRO" w:eastAsia="HG丸ｺﾞｼｯｸM-PRO" w:hint="eastAsia"/>
          <w:sz w:val="24"/>
        </w:rPr>
        <w:t>耐震改修工事に要する</w:t>
      </w:r>
      <w:r w:rsidR="00A708D9">
        <w:rPr>
          <w:rFonts w:ascii="HG丸ｺﾞｼｯｸM-PRO" w:eastAsia="HG丸ｺﾞｼｯｸM-PRO" w:hint="eastAsia"/>
          <w:sz w:val="24"/>
        </w:rPr>
        <w:t>費用</w:t>
      </w:r>
      <w:r w:rsidR="00492F15">
        <w:rPr>
          <w:rFonts w:ascii="HG丸ｺﾞｼｯｸM-PRO" w:eastAsia="HG丸ｺﾞｼｯｸM-PRO" w:hint="eastAsia"/>
          <w:sz w:val="24"/>
        </w:rPr>
        <w:t>）</w:t>
      </w:r>
      <w:r w:rsidR="00A708D9">
        <w:rPr>
          <w:rFonts w:ascii="HG丸ｺﾞｼｯｸM-PRO" w:eastAsia="HG丸ｺﾞｼｯｸM-PRO" w:hint="eastAsia"/>
          <w:sz w:val="24"/>
        </w:rPr>
        <w:t>の</w:t>
      </w:r>
      <w:r w:rsidR="00C260DE" w:rsidRPr="00C260DE">
        <w:rPr>
          <w:rFonts w:ascii="HG丸ｺﾞｼｯｸM-PRO" w:eastAsia="HG丸ｺﾞｼｯｸM-PRO" w:hint="eastAsia"/>
          <w:sz w:val="24"/>
        </w:rPr>
        <w:t>内訳明細書</w:t>
      </w:r>
    </w:p>
    <w:p w:rsidR="009D209F" w:rsidRDefault="009D209F" w:rsidP="009D209F">
      <w:pPr>
        <w:ind w:leftChars="100" w:left="570" w:hangingChars="150" w:hanging="36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８</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登記事項証明書、固定資産評価証明書等により補助対象建築物の所有者が確認できる書類</w:t>
      </w:r>
    </w:p>
    <w:p w:rsidR="009D209F" w:rsidRDefault="009D209F" w:rsidP="009D209F">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９</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補助対象建築物の所有者の直近の所得証明書</w:t>
      </w:r>
    </w:p>
    <w:p w:rsidR="009D209F" w:rsidRDefault="009D209F" w:rsidP="009D209F">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10</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3F0899" w:rsidRPr="004F57D1">
        <w:rPr>
          <w:rFonts w:ascii="HG丸ｺﾞｼｯｸM-PRO" w:eastAsia="HG丸ｺﾞｼｯｸM-PRO" w:hint="eastAsia"/>
          <w:sz w:val="24"/>
        </w:rPr>
        <w:t>補助対象建築物に関する納税証明書（固定資産税）</w:t>
      </w:r>
    </w:p>
    <w:p w:rsidR="00C260DE" w:rsidRPr="00C260DE" w:rsidRDefault="009D209F" w:rsidP="009D209F">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11</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その他</w:t>
      </w:r>
      <w:r w:rsidR="00360B52">
        <w:rPr>
          <w:rFonts w:ascii="HG丸ｺﾞｼｯｸM-PRO" w:eastAsia="HG丸ｺﾞｼｯｸM-PRO" w:hint="eastAsia"/>
          <w:sz w:val="24"/>
        </w:rPr>
        <w:t>町</w:t>
      </w:r>
      <w:r w:rsidR="00C260DE" w:rsidRPr="00C260DE">
        <w:rPr>
          <w:rFonts w:ascii="HG丸ｺﾞｼｯｸM-PRO" w:eastAsia="HG丸ｺﾞｼｯｸM-PRO" w:hint="eastAsia"/>
          <w:sz w:val="24"/>
        </w:rPr>
        <w:t>長が必要と認める書類</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 xml:space="preserve">２　</w:t>
      </w:r>
      <w:r w:rsidR="004F57D1" w:rsidRPr="004F57D1">
        <w:rPr>
          <w:rFonts w:ascii="HG丸ｺﾞｼｯｸM-PRO" w:eastAsia="HG丸ｺﾞｼｯｸM-PRO" w:hint="eastAsia"/>
          <w:sz w:val="24"/>
        </w:rPr>
        <w:t>豊能町既存民間建築物耐震診断補助</w:t>
      </w:r>
      <w:r w:rsidRPr="00C260DE">
        <w:rPr>
          <w:rFonts w:ascii="HG丸ｺﾞｼｯｸM-PRO" w:eastAsia="HG丸ｺﾞｼｯｸM-PRO" w:hint="eastAsia"/>
          <w:sz w:val="24"/>
        </w:rPr>
        <w:t>要綱</w:t>
      </w:r>
      <w:r w:rsidR="00667B25">
        <w:rPr>
          <w:rFonts w:ascii="HG丸ｺﾞｼｯｸM-PRO" w:eastAsia="HG丸ｺﾞｼｯｸM-PRO" w:hint="eastAsia"/>
          <w:sz w:val="24"/>
        </w:rPr>
        <w:t>又は豊能町既存木造住宅耐震改修設計補助要綱</w:t>
      </w:r>
      <w:r w:rsidRPr="00C260DE">
        <w:rPr>
          <w:rFonts w:ascii="HG丸ｺﾞｼｯｸM-PRO" w:eastAsia="HG丸ｺﾞｼｯｸM-PRO" w:hint="eastAsia"/>
          <w:sz w:val="24"/>
        </w:rPr>
        <w:t>に基づき補助を受けた木造住宅については、前項に規定する書類の一部を省くことができる。</w:t>
      </w:r>
    </w:p>
    <w:p w:rsidR="00C260DE" w:rsidRPr="00C260DE" w:rsidRDefault="00C260DE" w:rsidP="009D209F">
      <w:pPr>
        <w:ind w:leftChars="100" w:left="210"/>
        <w:rPr>
          <w:rFonts w:ascii="HG丸ｺﾞｼｯｸM-PRO" w:eastAsia="HG丸ｺﾞｼｯｸM-PRO"/>
          <w:sz w:val="24"/>
        </w:rPr>
      </w:pPr>
      <w:r w:rsidRPr="00C260DE">
        <w:rPr>
          <w:rFonts w:ascii="HG丸ｺﾞｼｯｸM-PRO" w:eastAsia="HG丸ｺﾞｼｯｸM-PRO" w:hint="eastAsia"/>
          <w:sz w:val="24"/>
        </w:rPr>
        <w:t>（補助金交付申請時の必要書類）</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第４条　要綱第８条に規定する</w:t>
      </w:r>
      <w:r w:rsidR="004F57D1">
        <w:rPr>
          <w:rFonts w:ascii="HG丸ｺﾞｼｯｸM-PRO" w:eastAsia="HG丸ｺﾞｼｯｸM-PRO" w:hint="eastAsia"/>
          <w:sz w:val="24"/>
        </w:rPr>
        <w:t>町</w:t>
      </w:r>
      <w:r w:rsidRPr="00C260DE">
        <w:rPr>
          <w:rFonts w:ascii="HG丸ｺﾞｼｯｸM-PRO" w:eastAsia="HG丸ｺﾞｼｯｸM-PRO" w:hint="eastAsia"/>
          <w:sz w:val="24"/>
        </w:rPr>
        <w:t>長が別に定める必要書類とは、次に掲げるものとす　る。</w:t>
      </w:r>
    </w:p>
    <w:p w:rsidR="00706A57" w:rsidRPr="005F29F1" w:rsidRDefault="009D209F" w:rsidP="009D209F">
      <w:pPr>
        <w:ind w:leftChars="100" w:left="210"/>
        <w:rPr>
          <w:rFonts w:ascii="HG丸ｺﾞｼｯｸM-PRO" w:eastAsia="HG丸ｺﾞｼｯｸM-PRO"/>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１</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706A57" w:rsidRPr="005F29F1">
        <w:rPr>
          <w:rFonts w:ascii="HG丸ｺﾞｼｯｸM-PRO" w:eastAsia="HG丸ｺﾞｼｯｸM-PRO" w:hint="eastAsia"/>
          <w:sz w:val="24"/>
        </w:rPr>
        <w:t>建築基準法に規定する当該建築物の確認済証の写し又は検査済証の写し</w:t>
      </w:r>
    </w:p>
    <w:p w:rsidR="0076242D" w:rsidRPr="005F29F1" w:rsidRDefault="00706F21" w:rsidP="00706F21">
      <w:pPr>
        <w:pStyle w:val="Default"/>
        <w:ind w:firstLineChars="100" w:firstLine="240"/>
        <w:rPr>
          <w:rFonts w:ascii="HG丸ｺﾞｼｯｸM-PRO" w:eastAsia="HG丸ｺﾞｼｯｸM-PRO"/>
        </w:rPr>
      </w:pPr>
      <w:r w:rsidRPr="00CB05A7">
        <w:rPr>
          <w:rFonts w:ascii="HG丸ｺﾞｼｯｸM-PRO" w:eastAsia="HG丸ｺﾞｼｯｸM-PRO" w:hint="eastAsia"/>
        </w:rPr>
        <w:t>(</w:t>
      </w:r>
      <w:r>
        <w:rPr>
          <w:rFonts w:ascii="HG丸ｺﾞｼｯｸM-PRO" w:eastAsia="HG丸ｺﾞｼｯｸM-PRO" w:hint="eastAsia"/>
        </w:rPr>
        <w:t>２</w:t>
      </w:r>
      <w:r w:rsidRPr="00CB05A7">
        <w:rPr>
          <w:rFonts w:ascii="HG丸ｺﾞｼｯｸM-PRO" w:eastAsia="HG丸ｺﾞｼｯｸM-PRO" w:hint="eastAsia"/>
        </w:rPr>
        <w:t>)</w:t>
      </w:r>
      <w:r>
        <w:rPr>
          <w:rFonts w:ascii="HG丸ｺﾞｼｯｸM-PRO" w:eastAsia="HG丸ｺﾞｼｯｸM-PRO" w:hint="eastAsia"/>
        </w:rPr>
        <w:t xml:space="preserve">　</w:t>
      </w:r>
      <w:r w:rsidR="0076242D" w:rsidRPr="005F29F1">
        <w:rPr>
          <w:rFonts w:ascii="HG丸ｺﾞｼｯｸM-PRO" w:eastAsia="HG丸ｺﾞｼｯｸM-PRO" w:hint="eastAsia"/>
        </w:rPr>
        <w:t>前号に規定する書類がない場合は、建築確認年月日が推測できるもの</w:t>
      </w:r>
    </w:p>
    <w:p w:rsidR="0076242D" w:rsidRPr="003F0899" w:rsidRDefault="00706F21" w:rsidP="00706F21">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３</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76242D" w:rsidRPr="003F0899">
        <w:rPr>
          <w:rFonts w:ascii="HG丸ｺﾞｼｯｸM-PRO" w:eastAsia="HG丸ｺﾞｼｯｸM-PRO" w:hint="eastAsia"/>
          <w:sz w:val="24"/>
        </w:rPr>
        <w:t>耐震診断報告書</w:t>
      </w:r>
      <w:r w:rsidR="00667B25">
        <w:rPr>
          <w:rFonts w:ascii="HG丸ｺﾞｼｯｸM-PRO" w:eastAsia="HG丸ｺﾞｼｯｸM-PRO" w:hint="eastAsia"/>
          <w:sz w:val="24"/>
        </w:rPr>
        <w:t>（改修前と改修後）</w:t>
      </w:r>
    </w:p>
    <w:p w:rsidR="0076242D" w:rsidRPr="00C260DE" w:rsidRDefault="00706F21" w:rsidP="00706F21">
      <w:pPr>
        <w:ind w:leftChars="100" w:left="450" w:hangingChars="100" w:hanging="24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４</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0706B5" w:rsidRPr="00C260DE">
        <w:rPr>
          <w:rFonts w:ascii="HG丸ｺﾞｼｯｸM-PRO" w:eastAsia="HG丸ｺﾞｼｯｸM-PRO" w:hint="eastAsia"/>
          <w:sz w:val="24"/>
        </w:rPr>
        <w:t>耐震改修計画</w:t>
      </w:r>
      <w:r w:rsidR="000706B5">
        <w:rPr>
          <w:rFonts w:ascii="HG丸ｺﾞｼｯｸM-PRO" w:eastAsia="HG丸ｺﾞｼｯｸM-PRO" w:hint="eastAsia"/>
          <w:sz w:val="24"/>
        </w:rPr>
        <w:t>書</w:t>
      </w:r>
    </w:p>
    <w:p w:rsidR="0076242D" w:rsidRDefault="00706F21" w:rsidP="00706F21">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５</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76242D" w:rsidRPr="00C260DE">
        <w:rPr>
          <w:rFonts w:ascii="HG丸ｺﾞｼｯｸM-PRO" w:eastAsia="HG丸ｺﾞｼｯｸM-PRO" w:hint="eastAsia"/>
          <w:sz w:val="24"/>
        </w:rPr>
        <w:t>耐震改修工事工程表</w:t>
      </w:r>
    </w:p>
    <w:p w:rsidR="0076242D" w:rsidRDefault="00706F21" w:rsidP="00706F21">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６</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0706B5">
        <w:rPr>
          <w:rFonts w:ascii="HG丸ｺﾞｼｯｸM-PRO" w:eastAsia="HG丸ｺﾞｼｯｸM-PRO" w:hint="eastAsia"/>
          <w:sz w:val="24"/>
        </w:rPr>
        <w:t>補助対象経費（</w:t>
      </w:r>
      <w:r w:rsidR="000706B5" w:rsidRPr="00C260DE">
        <w:rPr>
          <w:rFonts w:ascii="HG丸ｺﾞｼｯｸM-PRO" w:eastAsia="HG丸ｺﾞｼｯｸM-PRO" w:hint="eastAsia"/>
          <w:sz w:val="24"/>
        </w:rPr>
        <w:t>耐震改修工事に要する</w:t>
      </w:r>
      <w:r w:rsidR="000706B5">
        <w:rPr>
          <w:rFonts w:ascii="HG丸ｺﾞｼｯｸM-PRO" w:eastAsia="HG丸ｺﾞｼｯｸM-PRO" w:hint="eastAsia"/>
          <w:sz w:val="24"/>
        </w:rPr>
        <w:t>費用）の</w:t>
      </w:r>
      <w:r w:rsidR="000706B5" w:rsidRPr="00C260DE">
        <w:rPr>
          <w:rFonts w:ascii="HG丸ｺﾞｼｯｸM-PRO" w:eastAsia="HG丸ｺﾞｼｯｸM-PRO" w:hint="eastAsia"/>
          <w:sz w:val="24"/>
        </w:rPr>
        <w:t>内訳明細書</w:t>
      </w:r>
    </w:p>
    <w:p w:rsidR="000706B5" w:rsidRPr="00C260DE" w:rsidRDefault="00706F21" w:rsidP="00706F21">
      <w:pPr>
        <w:ind w:leftChars="100" w:left="570" w:hangingChars="150" w:hanging="36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７</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0706B5" w:rsidRPr="00C260DE">
        <w:rPr>
          <w:rFonts w:ascii="HG丸ｺﾞｼｯｸM-PRO" w:eastAsia="HG丸ｺﾞｼｯｸM-PRO" w:hint="eastAsia"/>
          <w:sz w:val="24"/>
        </w:rPr>
        <w:t>登記事項証明書、固定資産評価証明書等により補助対象建築物の所有者が確認できる書類</w:t>
      </w:r>
    </w:p>
    <w:p w:rsidR="005F29F1" w:rsidRDefault="00706F21" w:rsidP="00706F21">
      <w:pPr>
        <w:ind w:leftChars="100" w:left="570" w:hangingChars="150" w:hanging="36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８</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5F29F1" w:rsidRPr="00C260DE">
        <w:rPr>
          <w:rFonts w:ascii="HG丸ｺﾞｼｯｸM-PRO" w:eastAsia="HG丸ｺﾞｼｯｸM-PRO" w:hint="eastAsia"/>
          <w:sz w:val="24"/>
        </w:rPr>
        <w:t>補助対象建築物の所有者と占有者（居住者）又は土地所有者とが異なる場合　　は、当該利害関係者が耐震改修</w:t>
      </w:r>
      <w:r w:rsidR="003F0899">
        <w:rPr>
          <w:rFonts w:ascii="HG丸ｺﾞｼｯｸM-PRO" w:eastAsia="HG丸ｺﾞｼｯｸM-PRO" w:hint="eastAsia"/>
          <w:sz w:val="24"/>
        </w:rPr>
        <w:t>工事を</w:t>
      </w:r>
      <w:r w:rsidR="005F29F1" w:rsidRPr="00C260DE">
        <w:rPr>
          <w:rFonts w:ascii="HG丸ｺﾞｼｯｸM-PRO" w:eastAsia="HG丸ｺﾞｼｯｸM-PRO" w:hint="eastAsia"/>
          <w:sz w:val="24"/>
        </w:rPr>
        <w:t>行うことに同意等をしていることが確認できる書類（同意書等）</w:t>
      </w:r>
    </w:p>
    <w:p w:rsidR="005F29F1" w:rsidRPr="003F0899" w:rsidRDefault="00706F21" w:rsidP="00706F21">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９</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3F0899" w:rsidRPr="00C260DE">
        <w:rPr>
          <w:rFonts w:ascii="HG丸ｺﾞｼｯｸM-PRO" w:eastAsia="HG丸ｺﾞｼｯｸM-PRO" w:hint="eastAsia"/>
          <w:sz w:val="24"/>
        </w:rPr>
        <w:t>補助対象建築物の所有者の直近の所得証明書</w:t>
      </w:r>
    </w:p>
    <w:p w:rsidR="003F0899" w:rsidRDefault="00706F21" w:rsidP="00706F21">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10</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3F0899" w:rsidRPr="004F57D1">
        <w:rPr>
          <w:rFonts w:ascii="HG丸ｺﾞｼｯｸM-PRO" w:eastAsia="HG丸ｺﾞｼｯｸM-PRO" w:hint="eastAsia"/>
          <w:sz w:val="24"/>
        </w:rPr>
        <w:t>補助対象建築物に関する納税証明書（固定資産税）</w:t>
      </w:r>
    </w:p>
    <w:p w:rsidR="003F0899" w:rsidRDefault="00706F21" w:rsidP="00706F21">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11</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3F0899" w:rsidRPr="00C260DE">
        <w:rPr>
          <w:rFonts w:ascii="HG丸ｺﾞｼｯｸM-PRO" w:eastAsia="HG丸ｺﾞｼｯｸM-PRO" w:hint="eastAsia"/>
          <w:sz w:val="24"/>
        </w:rPr>
        <w:t>その他</w:t>
      </w:r>
      <w:r w:rsidR="003F0899">
        <w:rPr>
          <w:rFonts w:ascii="HG丸ｺﾞｼｯｸM-PRO" w:eastAsia="HG丸ｺﾞｼｯｸM-PRO" w:hint="eastAsia"/>
          <w:sz w:val="24"/>
        </w:rPr>
        <w:t>町</w:t>
      </w:r>
      <w:r w:rsidR="003F0899" w:rsidRPr="00C260DE">
        <w:rPr>
          <w:rFonts w:ascii="HG丸ｺﾞｼｯｸM-PRO" w:eastAsia="HG丸ｺﾞｼｯｸM-PRO" w:hint="eastAsia"/>
          <w:sz w:val="24"/>
        </w:rPr>
        <w:t>長が必要と認める書類</w:t>
      </w:r>
    </w:p>
    <w:p w:rsidR="00C260DE" w:rsidRPr="00C260DE" w:rsidRDefault="00C260DE" w:rsidP="004F57D1">
      <w:pPr>
        <w:ind w:leftChars="100" w:left="210"/>
        <w:rPr>
          <w:rFonts w:ascii="HG丸ｺﾞｼｯｸM-PRO" w:eastAsia="HG丸ｺﾞｼｯｸM-PRO"/>
          <w:sz w:val="24"/>
        </w:rPr>
      </w:pPr>
      <w:r w:rsidRPr="00C260DE">
        <w:rPr>
          <w:rFonts w:ascii="HG丸ｺﾞｼｯｸM-PRO" w:eastAsia="HG丸ｺﾞｼｯｸM-PRO" w:hint="eastAsia"/>
          <w:sz w:val="24"/>
        </w:rPr>
        <w:t>（工事着手届時の必要書類）</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第５条　要綱第10条に規定する</w:t>
      </w:r>
      <w:r w:rsidR="004F57D1">
        <w:rPr>
          <w:rFonts w:ascii="HG丸ｺﾞｼｯｸM-PRO" w:eastAsia="HG丸ｺﾞｼｯｸM-PRO" w:hint="eastAsia"/>
          <w:sz w:val="24"/>
        </w:rPr>
        <w:t>町</w:t>
      </w:r>
      <w:r w:rsidRPr="00C260DE">
        <w:rPr>
          <w:rFonts w:ascii="HG丸ｺﾞｼｯｸM-PRO" w:eastAsia="HG丸ｺﾞｼｯｸM-PRO" w:hint="eastAsia"/>
          <w:sz w:val="24"/>
        </w:rPr>
        <w:t>長が別に定める必要書類とは、次に掲げるものと　する。</w:t>
      </w:r>
    </w:p>
    <w:p w:rsidR="00C260DE" w:rsidRPr="00C260DE" w:rsidRDefault="00706F21" w:rsidP="00706F21">
      <w:pPr>
        <w:ind w:firstLineChars="100" w:firstLine="240"/>
        <w:rPr>
          <w:rFonts w:ascii="HG丸ｺﾞｼｯｸM-PRO" w:eastAsia="HG丸ｺﾞｼｯｸM-PRO"/>
          <w:sz w:val="24"/>
        </w:rPr>
      </w:pPr>
      <w:r w:rsidRPr="00CB05A7">
        <w:rPr>
          <w:rFonts w:ascii="HG丸ｺﾞｼｯｸM-PRO" w:eastAsia="HG丸ｺﾞｼｯｸM-PRO" w:hint="eastAsia"/>
          <w:color w:val="000000"/>
          <w:sz w:val="24"/>
        </w:rPr>
        <w:lastRenderedPageBreak/>
        <w:t>(</w:t>
      </w:r>
      <w:r>
        <w:rPr>
          <w:rFonts w:ascii="HG丸ｺﾞｼｯｸM-PRO" w:eastAsia="HG丸ｺﾞｼｯｸM-PRO" w:hint="eastAsia"/>
          <w:color w:val="000000"/>
          <w:sz w:val="24"/>
        </w:rPr>
        <w:t>１</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工事請負等の契約書</w:t>
      </w:r>
    </w:p>
    <w:p w:rsidR="00C260DE" w:rsidRPr="00C260DE" w:rsidRDefault="00706F21" w:rsidP="00706F21">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２</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その他</w:t>
      </w:r>
      <w:r w:rsidR="004F57D1">
        <w:rPr>
          <w:rFonts w:ascii="HG丸ｺﾞｼｯｸM-PRO" w:eastAsia="HG丸ｺﾞｼｯｸM-PRO" w:hint="eastAsia"/>
          <w:sz w:val="24"/>
        </w:rPr>
        <w:t>町</w:t>
      </w:r>
      <w:r w:rsidR="00C260DE" w:rsidRPr="00C260DE">
        <w:rPr>
          <w:rFonts w:ascii="HG丸ｺﾞｼｯｸM-PRO" w:eastAsia="HG丸ｺﾞｼｯｸM-PRO" w:hint="eastAsia"/>
          <w:sz w:val="24"/>
        </w:rPr>
        <w:t>長が必要と認める書類</w:t>
      </w:r>
    </w:p>
    <w:p w:rsidR="00C260DE" w:rsidRPr="00C260DE" w:rsidRDefault="00C260DE" w:rsidP="004F57D1">
      <w:pPr>
        <w:ind w:leftChars="100" w:left="210"/>
        <w:rPr>
          <w:rFonts w:ascii="HG丸ｺﾞｼｯｸM-PRO" w:eastAsia="HG丸ｺﾞｼｯｸM-PRO"/>
          <w:sz w:val="24"/>
        </w:rPr>
      </w:pPr>
      <w:r w:rsidRPr="00C260DE">
        <w:rPr>
          <w:rFonts w:ascii="HG丸ｺﾞｼｯｸM-PRO" w:eastAsia="HG丸ｺﾞｼｯｸM-PRO" w:hint="eastAsia"/>
          <w:sz w:val="24"/>
        </w:rPr>
        <w:t>（耐震改修工事等の変更時の必要書類）</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第６条　要綱第11条第１項に規定する</w:t>
      </w:r>
      <w:r w:rsidR="004F57D1">
        <w:rPr>
          <w:rFonts w:ascii="HG丸ｺﾞｼｯｸM-PRO" w:eastAsia="HG丸ｺﾞｼｯｸM-PRO" w:hint="eastAsia"/>
          <w:sz w:val="24"/>
        </w:rPr>
        <w:t>町</w:t>
      </w:r>
      <w:r w:rsidRPr="00C260DE">
        <w:rPr>
          <w:rFonts w:ascii="HG丸ｺﾞｼｯｸM-PRO" w:eastAsia="HG丸ｺﾞｼｯｸM-PRO" w:hint="eastAsia"/>
          <w:sz w:val="24"/>
        </w:rPr>
        <w:t>長が別に定める必要書類とは、次に掲げる　ものとする。</w:t>
      </w:r>
    </w:p>
    <w:p w:rsidR="00C260DE" w:rsidRPr="00C260DE" w:rsidRDefault="00706F21" w:rsidP="00706F21">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１</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補助対象建築物の変更後の耐震改修計画が確認できる図書</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 xml:space="preserve">　　ア　現況写真（変更する箇所が写ったもの）</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 xml:space="preserve">　　イ　計画平面図（変更前後の改修箇所を着色表示した図面）</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 xml:space="preserve">　　ウ　補強計画図（変更後の補強方法を示す図面）</w:t>
      </w:r>
    </w:p>
    <w:p w:rsidR="00C260DE" w:rsidRPr="00C260DE" w:rsidRDefault="00706F21" w:rsidP="00706F21">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２</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変更後の耐震改修計画に基づく耐震診断報告書</w:t>
      </w:r>
    </w:p>
    <w:p w:rsidR="00C260DE" w:rsidRPr="00C260DE" w:rsidRDefault="00706F21" w:rsidP="00706F21">
      <w:pPr>
        <w:ind w:leftChars="100" w:left="570" w:hangingChars="150" w:hanging="36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３</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耐震改修計画又は耐震改修工事に要する経費が確認できる内訳明細書（補助対象経費に係る部分）</w:t>
      </w:r>
    </w:p>
    <w:p w:rsidR="00C260DE" w:rsidRPr="00C260DE" w:rsidRDefault="00706F21" w:rsidP="00706F21">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４</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耐震改修工事工程表</w:t>
      </w:r>
    </w:p>
    <w:p w:rsidR="00C260DE" w:rsidRPr="00C260DE" w:rsidRDefault="00706F21" w:rsidP="00706F21">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５</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その他</w:t>
      </w:r>
      <w:r w:rsidR="004F57D1">
        <w:rPr>
          <w:rFonts w:ascii="HG丸ｺﾞｼｯｸM-PRO" w:eastAsia="HG丸ｺﾞｼｯｸM-PRO" w:hint="eastAsia"/>
          <w:sz w:val="24"/>
        </w:rPr>
        <w:t>町</w:t>
      </w:r>
      <w:r w:rsidR="00C260DE" w:rsidRPr="00C260DE">
        <w:rPr>
          <w:rFonts w:ascii="HG丸ｺﾞｼｯｸM-PRO" w:eastAsia="HG丸ｺﾞｼｯｸM-PRO" w:hint="eastAsia"/>
          <w:sz w:val="24"/>
        </w:rPr>
        <w:t>長が必要と認める書類</w:t>
      </w:r>
    </w:p>
    <w:p w:rsidR="00C260DE" w:rsidRPr="00C260DE" w:rsidRDefault="00C260DE" w:rsidP="004F57D1">
      <w:pPr>
        <w:ind w:leftChars="100" w:left="210"/>
        <w:rPr>
          <w:rFonts w:ascii="HG丸ｺﾞｼｯｸM-PRO" w:eastAsia="HG丸ｺﾞｼｯｸM-PRO"/>
          <w:sz w:val="24"/>
        </w:rPr>
      </w:pPr>
      <w:r w:rsidRPr="00C260DE">
        <w:rPr>
          <w:rFonts w:ascii="HG丸ｺﾞｼｯｸM-PRO" w:eastAsia="HG丸ｺﾞｼｯｸM-PRO" w:hint="eastAsia"/>
          <w:sz w:val="24"/>
        </w:rPr>
        <w:t>（中間検査の時期）</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第７条　要綱第12条第１項に規定する</w:t>
      </w:r>
      <w:r w:rsidR="00E708C8">
        <w:rPr>
          <w:rFonts w:ascii="HG丸ｺﾞｼｯｸM-PRO" w:eastAsia="HG丸ｺﾞｼｯｸM-PRO" w:hint="eastAsia"/>
          <w:sz w:val="24"/>
        </w:rPr>
        <w:t>町</w:t>
      </w:r>
      <w:r w:rsidRPr="00C260DE">
        <w:rPr>
          <w:rFonts w:ascii="HG丸ｺﾞｼｯｸM-PRO" w:eastAsia="HG丸ｺﾞｼｯｸM-PRO" w:hint="eastAsia"/>
          <w:sz w:val="24"/>
        </w:rPr>
        <w:t>長が指定する工程に達したときとは、原則　として次に掲げる時期とする。</w:t>
      </w:r>
    </w:p>
    <w:p w:rsidR="00C260DE" w:rsidRPr="00C260DE" w:rsidRDefault="00706F21" w:rsidP="00706F21">
      <w:pPr>
        <w:ind w:leftChars="100" w:left="570" w:hangingChars="150" w:hanging="36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１</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基礎の耐震改修工事が含まれる場合は、基礎の配筋完了時（コンクリート打設前）</w:t>
      </w:r>
    </w:p>
    <w:p w:rsidR="00C260DE" w:rsidRPr="00C260DE" w:rsidRDefault="00706F21" w:rsidP="00706F21">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２</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補強した部分（内部及び接合部を含む。）が目視で確認できるとき</w:t>
      </w:r>
    </w:p>
    <w:p w:rsidR="00C260DE" w:rsidRPr="00C260DE" w:rsidRDefault="00706F21" w:rsidP="00706F21">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３</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その他</w:t>
      </w:r>
      <w:r w:rsidR="00E708C8">
        <w:rPr>
          <w:rFonts w:ascii="HG丸ｺﾞｼｯｸM-PRO" w:eastAsia="HG丸ｺﾞｼｯｸM-PRO" w:hint="eastAsia"/>
          <w:sz w:val="24"/>
        </w:rPr>
        <w:t>町</w:t>
      </w:r>
      <w:r w:rsidR="00C260DE" w:rsidRPr="00C260DE">
        <w:rPr>
          <w:rFonts w:ascii="HG丸ｺﾞｼｯｸM-PRO" w:eastAsia="HG丸ｺﾞｼｯｸM-PRO" w:hint="eastAsia"/>
          <w:sz w:val="24"/>
        </w:rPr>
        <w:t>長が指定するとき</w:t>
      </w:r>
    </w:p>
    <w:p w:rsidR="00C260DE" w:rsidRPr="00C260DE" w:rsidRDefault="00C260DE" w:rsidP="00E708C8">
      <w:pPr>
        <w:ind w:leftChars="100" w:left="210"/>
        <w:rPr>
          <w:rFonts w:ascii="HG丸ｺﾞｼｯｸM-PRO" w:eastAsia="HG丸ｺﾞｼｯｸM-PRO"/>
          <w:sz w:val="24"/>
        </w:rPr>
      </w:pPr>
      <w:r w:rsidRPr="00C260DE">
        <w:rPr>
          <w:rFonts w:ascii="HG丸ｺﾞｼｯｸM-PRO" w:eastAsia="HG丸ｺﾞｼｯｸM-PRO" w:hint="eastAsia"/>
          <w:sz w:val="24"/>
        </w:rPr>
        <w:t>（中間検査時の必要書類）</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第８条　要綱第12条第１項に規定する</w:t>
      </w:r>
      <w:r w:rsidR="00E708C8">
        <w:rPr>
          <w:rFonts w:ascii="HG丸ｺﾞｼｯｸM-PRO" w:eastAsia="HG丸ｺﾞｼｯｸM-PRO" w:hint="eastAsia"/>
          <w:sz w:val="24"/>
        </w:rPr>
        <w:t>町</w:t>
      </w:r>
      <w:r w:rsidRPr="00C260DE">
        <w:rPr>
          <w:rFonts w:ascii="HG丸ｺﾞｼｯｸM-PRO" w:eastAsia="HG丸ｺﾞｼｯｸM-PRO" w:hint="eastAsia"/>
          <w:sz w:val="24"/>
        </w:rPr>
        <w:t>長が別に定める必要書類とは、次に掲げる　ものとする。</w:t>
      </w:r>
    </w:p>
    <w:p w:rsidR="00C260DE" w:rsidRPr="00C260DE" w:rsidRDefault="00706F21" w:rsidP="00706F21">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１</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使用金物及び木材等の出荷伝票</w:t>
      </w:r>
    </w:p>
    <w:p w:rsidR="00C260DE" w:rsidRPr="00C260DE" w:rsidRDefault="00706F21" w:rsidP="00706F21">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２</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改修工事写真（着手前から中間検査まで改修工事の過程がわかるもの）</w:t>
      </w:r>
    </w:p>
    <w:p w:rsidR="00C260DE" w:rsidRPr="00C260DE" w:rsidRDefault="00706F21" w:rsidP="00706F21">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３</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その他</w:t>
      </w:r>
      <w:r w:rsidR="00E708C8">
        <w:rPr>
          <w:rFonts w:ascii="HG丸ｺﾞｼｯｸM-PRO" w:eastAsia="HG丸ｺﾞｼｯｸM-PRO" w:hint="eastAsia"/>
          <w:sz w:val="24"/>
        </w:rPr>
        <w:t>町</w:t>
      </w:r>
      <w:r w:rsidR="00C260DE" w:rsidRPr="00C260DE">
        <w:rPr>
          <w:rFonts w:ascii="HG丸ｺﾞｼｯｸM-PRO" w:eastAsia="HG丸ｺﾞｼｯｸM-PRO" w:hint="eastAsia"/>
          <w:sz w:val="24"/>
        </w:rPr>
        <w:t>長が必要と認める書類</w:t>
      </w:r>
    </w:p>
    <w:p w:rsidR="00C260DE" w:rsidRPr="00C260DE" w:rsidRDefault="00C260DE" w:rsidP="00E708C8">
      <w:pPr>
        <w:ind w:leftChars="100" w:left="210"/>
        <w:rPr>
          <w:rFonts w:ascii="HG丸ｺﾞｼｯｸM-PRO" w:eastAsia="HG丸ｺﾞｼｯｸM-PRO"/>
          <w:sz w:val="24"/>
        </w:rPr>
      </w:pPr>
      <w:r w:rsidRPr="00C260DE">
        <w:rPr>
          <w:rFonts w:ascii="HG丸ｺﾞｼｯｸM-PRO" w:eastAsia="HG丸ｺﾞｼｯｸM-PRO" w:hint="eastAsia"/>
          <w:sz w:val="24"/>
        </w:rPr>
        <w:t>（完了報告時の必要書類）</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第９条　要綱第13条第１項に規定する</w:t>
      </w:r>
      <w:r w:rsidR="00E708C8">
        <w:rPr>
          <w:rFonts w:ascii="HG丸ｺﾞｼｯｸM-PRO" w:eastAsia="HG丸ｺﾞｼｯｸM-PRO" w:hint="eastAsia"/>
          <w:sz w:val="24"/>
        </w:rPr>
        <w:t>町</w:t>
      </w:r>
      <w:r w:rsidRPr="00C260DE">
        <w:rPr>
          <w:rFonts w:ascii="HG丸ｺﾞｼｯｸM-PRO" w:eastAsia="HG丸ｺﾞｼｯｸM-PRO" w:hint="eastAsia"/>
          <w:sz w:val="24"/>
        </w:rPr>
        <w:t>長が別に定める必要書類とは、次に掲げる　ものとする。</w:t>
      </w:r>
    </w:p>
    <w:p w:rsidR="00C260DE" w:rsidRPr="00C260DE" w:rsidRDefault="00706F21" w:rsidP="00431F6D">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１</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E708C8">
        <w:rPr>
          <w:rFonts w:ascii="HG丸ｺﾞｼｯｸM-PRO" w:eastAsia="HG丸ｺﾞｼｯｸM-PRO" w:hint="eastAsia"/>
          <w:sz w:val="24"/>
        </w:rPr>
        <w:t>豊能町既存</w:t>
      </w:r>
      <w:r w:rsidR="00C260DE" w:rsidRPr="00C260DE">
        <w:rPr>
          <w:rFonts w:ascii="HG丸ｺﾞｼｯｸM-PRO" w:eastAsia="HG丸ｺﾞｼｯｸM-PRO" w:hint="eastAsia"/>
          <w:sz w:val="24"/>
        </w:rPr>
        <w:t>木造住宅耐震改修工事中間検査合格証の写し</w:t>
      </w:r>
    </w:p>
    <w:p w:rsidR="00C260DE" w:rsidRPr="00C260DE" w:rsidRDefault="00706F21" w:rsidP="00431F6D">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２</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改修工事写真（着手前から工事完了まで改修工事の過程がわかるもの）</w:t>
      </w:r>
    </w:p>
    <w:p w:rsidR="00C260DE" w:rsidRPr="00C260DE" w:rsidRDefault="00706F21" w:rsidP="00431F6D">
      <w:pPr>
        <w:ind w:leftChars="100" w:left="570" w:hangingChars="150" w:hanging="36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３</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耐震改修工事に要する経費が確認できる内訳明細書（補助対象経費に係る部分）</w:t>
      </w:r>
    </w:p>
    <w:p w:rsidR="00C260DE" w:rsidRPr="00C260DE" w:rsidRDefault="00706F21" w:rsidP="00431F6D">
      <w:pPr>
        <w:ind w:leftChars="100" w:left="570" w:hangingChars="150" w:hanging="36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４</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耐震改修工事に要する経費の請求書の写し（補助対象経費に係る部分）</w:t>
      </w:r>
    </w:p>
    <w:p w:rsidR="00C260DE" w:rsidRPr="00C260DE" w:rsidRDefault="00706F21" w:rsidP="00431F6D">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５</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その他</w:t>
      </w:r>
      <w:r w:rsidR="00E708C8">
        <w:rPr>
          <w:rFonts w:ascii="HG丸ｺﾞｼｯｸM-PRO" w:eastAsia="HG丸ｺﾞｼｯｸM-PRO" w:hint="eastAsia"/>
          <w:sz w:val="24"/>
        </w:rPr>
        <w:t>町</w:t>
      </w:r>
      <w:r w:rsidR="00C260DE" w:rsidRPr="00C260DE">
        <w:rPr>
          <w:rFonts w:ascii="HG丸ｺﾞｼｯｸM-PRO" w:eastAsia="HG丸ｺﾞｼｯｸM-PRO" w:hint="eastAsia"/>
          <w:sz w:val="24"/>
        </w:rPr>
        <w:t>長が必要と認める書類</w:t>
      </w:r>
    </w:p>
    <w:p w:rsidR="00C260DE" w:rsidRPr="00C260DE" w:rsidRDefault="00C260DE" w:rsidP="00E708C8">
      <w:pPr>
        <w:ind w:leftChars="100" w:left="210"/>
        <w:rPr>
          <w:rFonts w:ascii="HG丸ｺﾞｼｯｸM-PRO" w:eastAsia="HG丸ｺﾞｼｯｸM-PRO"/>
          <w:sz w:val="24"/>
        </w:rPr>
      </w:pPr>
      <w:r w:rsidRPr="00C260DE">
        <w:rPr>
          <w:rFonts w:ascii="HG丸ｺﾞｼｯｸM-PRO" w:eastAsia="HG丸ｺﾞｼｯｸM-PRO" w:hint="eastAsia"/>
          <w:sz w:val="24"/>
        </w:rPr>
        <w:t>（補助金請求時の必要書類）</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 xml:space="preserve">第10条　要綱第15条に規定する町長が別に定める必要書類とは、次に掲げるもの　</w:t>
      </w:r>
      <w:r w:rsidRPr="00C260DE">
        <w:rPr>
          <w:rFonts w:ascii="HG丸ｺﾞｼｯｸM-PRO" w:eastAsia="HG丸ｺﾞｼｯｸM-PRO" w:hint="eastAsia"/>
          <w:sz w:val="24"/>
        </w:rPr>
        <w:lastRenderedPageBreak/>
        <w:t>とする。</w:t>
      </w:r>
    </w:p>
    <w:p w:rsidR="00C260DE" w:rsidRPr="00C260DE" w:rsidRDefault="00706F21" w:rsidP="00706F21">
      <w:pPr>
        <w:ind w:leftChars="100" w:left="570" w:hangingChars="150" w:hanging="36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１</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耐震改修工事に要した経費の領収書の写し（補助対象経費に係る部分）</w:t>
      </w:r>
    </w:p>
    <w:p w:rsidR="00C260DE" w:rsidRPr="00C260DE" w:rsidRDefault="00706F21" w:rsidP="00706F21">
      <w:pPr>
        <w:ind w:leftChars="100" w:left="21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２</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その他</w:t>
      </w:r>
      <w:r w:rsidR="00E708C8">
        <w:rPr>
          <w:rFonts w:ascii="HG丸ｺﾞｼｯｸM-PRO" w:eastAsia="HG丸ｺﾞｼｯｸM-PRO" w:hint="eastAsia"/>
          <w:sz w:val="24"/>
        </w:rPr>
        <w:t>町</w:t>
      </w:r>
      <w:r w:rsidR="00C260DE" w:rsidRPr="00C260DE">
        <w:rPr>
          <w:rFonts w:ascii="HG丸ｺﾞｼｯｸM-PRO" w:eastAsia="HG丸ｺﾞｼｯｸM-PRO" w:hint="eastAsia"/>
          <w:sz w:val="24"/>
        </w:rPr>
        <w:t>長が必要と認める書類</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 xml:space="preserve">　　　附　則</w:t>
      </w:r>
    </w:p>
    <w:p w:rsidR="00C260DE" w:rsidRPr="00C260DE" w:rsidRDefault="00C260DE" w:rsidP="00E708C8">
      <w:pPr>
        <w:ind w:leftChars="100" w:left="210"/>
        <w:rPr>
          <w:rFonts w:ascii="HG丸ｺﾞｼｯｸM-PRO" w:eastAsia="HG丸ｺﾞｼｯｸM-PRO"/>
          <w:sz w:val="24"/>
        </w:rPr>
      </w:pPr>
      <w:r w:rsidRPr="00C260DE">
        <w:rPr>
          <w:rFonts w:ascii="HG丸ｺﾞｼｯｸM-PRO" w:eastAsia="HG丸ｺﾞｼｯｸM-PRO" w:hint="eastAsia"/>
          <w:sz w:val="24"/>
        </w:rPr>
        <w:t>この細則は、平成</w:t>
      </w:r>
      <w:r w:rsidR="007C0FC3">
        <w:rPr>
          <w:rFonts w:ascii="HG丸ｺﾞｼｯｸM-PRO" w:eastAsia="HG丸ｺﾞｼｯｸM-PRO" w:hint="eastAsia"/>
          <w:sz w:val="24"/>
        </w:rPr>
        <w:t>26</w:t>
      </w:r>
      <w:r w:rsidRPr="00C260DE">
        <w:rPr>
          <w:rFonts w:ascii="HG丸ｺﾞｼｯｸM-PRO" w:eastAsia="HG丸ｺﾞｼｯｸM-PRO" w:hint="eastAsia"/>
          <w:sz w:val="24"/>
        </w:rPr>
        <w:t>年</w:t>
      </w:r>
      <w:r w:rsidR="007C0FC3">
        <w:rPr>
          <w:rFonts w:ascii="HG丸ｺﾞｼｯｸM-PRO" w:eastAsia="HG丸ｺﾞｼｯｸM-PRO" w:hint="eastAsia"/>
          <w:sz w:val="24"/>
        </w:rPr>
        <w:t>4</w:t>
      </w:r>
      <w:r w:rsidRPr="00C260DE">
        <w:rPr>
          <w:rFonts w:ascii="HG丸ｺﾞｼｯｸM-PRO" w:eastAsia="HG丸ｺﾞｼｯｸM-PRO" w:hint="eastAsia"/>
          <w:sz w:val="24"/>
        </w:rPr>
        <w:t>月</w:t>
      </w:r>
      <w:r w:rsidR="007C0FC3">
        <w:rPr>
          <w:rFonts w:ascii="HG丸ｺﾞｼｯｸM-PRO" w:eastAsia="HG丸ｺﾞｼｯｸM-PRO" w:hint="eastAsia"/>
          <w:sz w:val="24"/>
        </w:rPr>
        <w:t>1</w:t>
      </w:r>
      <w:r w:rsidRPr="00C260DE">
        <w:rPr>
          <w:rFonts w:ascii="HG丸ｺﾞｼｯｸM-PRO" w:eastAsia="HG丸ｺﾞｼｯｸM-PRO" w:hint="eastAsia"/>
          <w:sz w:val="24"/>
        </w:rPr>
        <w:t>日から施行する。</w:t>
      </w:r>
    </w:p>
    <w:p w:rsidR="00D90606" w:rsidRPr="00E708C8" w:rsidRDefault="00D90606" w:rsidP="00A171A0">
      <w:pPr>
        <w:ind w:left="240" w:hangingChars="100" w:hanging="240"/>
        <w:rPr>
          <w:rFonts w:ascii="HG丸ｺﾞｼｯｸM-PRO" w:eastAsia="HG丸ｺﾞｼｯｸM-PRO" w:cs="MS-Mincho"/>
          <w:kern w:val="0"/>
          <w:sz w:val="24"/>
        </w:rPr>
      </w:pPr>
    </w:p>
    <w:sectPr w:rsidR="00D90606" w:rsidRPr="00E708C8" w:rsidSect="00C804E7">
      <w:footerReference w:type="default" r:id="rId7"/>
      <w:pgSz w:w="11906" w:h="16838" w:code="9"/>
      <w:pgMar w:top="1418" w:right="1134" w:bottom="1418" w:left="1701" w:header="851" w:footer="992" w:gutter="0"/>
      <w:cols w:space="425"/>
      <w:docGrid w:type="lines" w:linePitch="360"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486" w:rsidRDefault="00C02486" w:rsidP="00195BDD">
      <w:r>
        <w:separator/>
      </w:r>
    </w:p>
  </w:endnote>
  <w:endnote w:type="continuationSeparator" w:id="0">
    <w:p w:rsidR="00C02486" w:rsidRDefault="00C02486" w:rsidP="00195BD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0493"/>
      <w:docPartObj>
        <w:docPartGallery w:val="Page Numbers (Bottom of Page)"/>
        <w:docPartUnique/>
      </w:docPartObj>
    </w:sdtPr>
    <w:sdtContent>
      <w:p w:rsidR="00195BDD" w:rsidRDefault="0066077F">
        <w:pPr>
          <w:pStyle w:val="a5"/>
          <w:jc w:val="center"/>
        </w:pPr>
        <w:fldSimple w:instr=" PAGE   \* MERGEFORMAT ">
          <w:r w:rsidR="007C0FC3" w:rsidRPr="007C0FC3">
            <w:rPr>
              <w:noProof/>
              <w:lang w:val="ja-JP"/>
            </w:rPr>
            <w:t>1</w:t>
          </w:r>
        </w:fldSimple>
      </w:p>
    </w:sdtContent>
  </w:sdt>
  <w:p w:rsidR="00195BDD" w:rsidRDefault="00195B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486" w:rsidRDefault="00C02486" w:rsidP="00195BDD">
      <w:r>
        <w:separator/>
      </w:r>
    </w:p>
  </w:footnote>
  <w:footnote w:type="continuationSeparator" w:id="0">
    <w:p w:rsidR="00C02486" w:rsidRDefault="00C02486" w:rsidP="00195B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51CD"/>
    <w:rsid w:val="000706B5"/>
    <w:rsid w:val="000851CD"/>
    <w:rsid w:val="001124C4"/>
    <w:rsid w:val="0016439A"/>
    <w:rsid w:val="00187D65"/>
    <w:rsid w:val="00195BDD"/>
    <w:rsid w:val="001A2D57"/>
    <w:rsid w:val="0021186E"/>
    <w:rsid w:val="00227820"/>
    <w:rsid w:val="003377EF"/>
    <w:rsid w:val="00360B52"/>
    <w:rsid w:val="003C3AA5"/>
    <w:rsid w:val="003F0899"/>
    <w:rsid w:val="00431F6D"/>
    <w:rsid w:val="00492F15"/>
    <w:rsid w:val="004F57D1"/>
    <w:rsid w:val="00530CD3"/>
    <w:rsid w:val="00574FCF"/>
    <w:rsid w:val="005A4336"/>
    <w:rsid w:val="005D0242"/>
    <w:rsid w:val="005F29F1"/>
    <w:rsid w:val="0066077F"/>
    <w:rsid w:val="00667B25"/>
    <w:rsid w:val="00692F50"/>
    <w:rsid w:val="00706A57"/>
    <w:rsid w:val="00706F21"/>
    <w:rsid w:val="00747F70"/>
    <w:rsid w:val="0076242D"/>
    <w:rsid w:val="007C0FC3"/>
    <w:rsid w:val="008A428E"/>
    <w:rsid w:val="00945F7A"/>
    <w:rsid w:val="009D209F"/>
    <w:rsid w:val="00A018D0"/>
    <w:rsid w:val="00A171A0"/>
    <w:rsid w:val="00A708D9"/>
    <w:rsid w:val="00A87D53"/>
    <w:rsid w:val="00AC29C2"/>
    <w:rsid w:val="00B8311B"/>
    <w:rsid w:val="00C02486"/>
    <w:rsid w:val="00C07E42"/>
    <w:rsid w:val="00C20684"/>
    <w:rsid w:val="00C260DE"/>
    <w:rsid w:val="00C804E7"/>
    <w:rsid w:val="00CD0AF5"/>
    <w:rsid w:val="00D15A0A"/>
    <w:rsid w:val="00D17A1D"/>
    <w:rsid w:val="00D90606"/>
    <w:rsid w:val="00DE02B0"/>
    <w:rsid w:val="00DE2285"/>
    <w:rsid w:val="00E708C8"/>
    <w:rsid w:val="00EB7484"/>
    <w:rsid w:val="00F034E4"/>
    <w:rsid w:val="00F05841"/>
    <w:rsid w:val="00F50C12"/>
    <w:rsid w:val="00F823C8"/>
    <w:rsid w:val="00FA0B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ＭＳ 明朝" w:cs="ＭＳ 明朝"/>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0DE"/>
    <w:pPr>
      <w:widowControl w:val="0"/>
      <w:jc w:val="both"/>
    </w:pPr>
    <w:rPr>
      <w:rFonts w:ascii="Century" w:eastAsia="ＭＳ 明朝" w:hAnsi="Century" w:cs="Times New Roman"/>
      <w:color w:val="auto"/>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51CD"/>
    <w:pPr>
      <w:widowControl w:val="0"/>
      <w:autoSpaceDE w:val="0"/>
      <w:autoSpaceDN w:val="0"/>
      <w:adjustRightInd w:val="0"/>
    </w:pPr>
    <w:rPr>
      <w:rFonts w:ascii="ＭＳ 明朝" w:eastAsia="ＭＳ 明朝" w:hAnsi="Century"/>
      <w:color w:val="000000"/>
      <w:kern w:val="0"/>
      <w:sz w:val="24"/>
      <w:szCs w:val="24"/>
    </w:rPr>
  </w:style>
  <w:style w:type="paragraph" w:styleId="a3">
    <w:name w:val="header"/>
    <w:basedOn w:val="a"/>
    <w:link w:val="a4"/>
    <w:uiPriority w:val="99"/>
    <w:semiHidden/>
    <w:unhideWhenUsed/>
    <w:rsid w:val="00195BDD"/>
    <w:pPr>
      <w:tabs>
        <w:tab w:val="center" w:pos="4252"/>
        <w:tab w:val="right" w:pos="8504"/>
      </w:tabs>
      <w:snapToGrid w:val="0"/>
    </w:pPr>
  </w:style>
  <w:style w:type="character" w:customStyle="1" w:styleId="a4">
    <w:name w:val="ヘッダー (文字)"/>
    <w:basedOn w:val="a0"/>
    <w:link w:val="a3"/>
    <w:uiPriority w:val="99"/>
    <w:semiHidden/>
    <w:rsid w:val="00195BDD"/>
  </w:style>
  <w:style w:type="paragraph" w:styleId="a5">
    <w:name w:val="footer"/>
    <w:basedOn w:val="a"/>
    <w:link w:val="a6"/>
    <w:uiPriority w:val="99"/>
    <w:unhideWhenUsed/>
    <w:rsid w:val="00195BDD"/>
    <w:pPr>
      <w:tabs>
        <w:tab w:val="center" w:pos="4252"/>
        <w:tab w:val="right" w:pos="8504"/>
      </w:tabs>
      <w:snapToGrid w:val="0"/>
    </w:pPr>
  </w:style>
  <w:style w:type="character" w:customStyle="1" w:styleId="a6">
    <w:name w:val="フッター (文字)"/>
    <w:basedOn w:val="a0"/>
    <w:link w:val="a5"/>
    <w:uiPriority w:val="99"/>
    <w:rsid w:val="00195BDD"/>
  </w:style>
  <w:style w:type="paragraph" w:styleId="a7">
    <w:name w:val="Document Map"/>
    <w:basedOn w:val="a"/>
    <w:link w:val="a8"/>
    <w:uiPriority w:val="99"/>
    <w:semiHidden/>
    <w:unhideWhenUsed/>
    <w:rsid w:val="00747F70"/>
    <w:rPr>
      <w:rFonts w:ascii="MS UI Gothic" w:eastAsia="MS UI Gothic"/>
      <w:sz w:val="18"/>
      <w:szCs w:val="18"/>
    </w:rPr>
  </w:style>
  <w:style w:type="character" w:customStyle="1" w:styleId="a8">
    <w:name w:val="見出しマップ (文字)"/>
    <w:basedOn w:val="a0"/>
    <w:link w:val="a7"/>
    <w:uiPriority w:val="99"/>
    <w:semiHidden/>
    <w:rsid w:val="00747F70"/>
    <w:rPr>
      <w:rFonts w:ascii="MS UI Gothic" w:eastAsia="MS UI Gothic" w:hAnsi="Century" w:cs="Times New Roman"/>
      <w:color w:val="auto"/>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DB219-3568-4EE0-83D9-050A1D8D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411</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豊能町</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tanaka0682</dc:creator>
  <cp:lastModifiedBy>tanaka0682</cp:lastModifiedBy>
  <cp:revision>7</cp:revision>
  <cp:lastPrinted>2013-09-05T00:42:00Z</cp:lastPrinted>
  <dcterms:created xsi:type="dcterms:W3CDTF">2013-09-05T02:06:00Z</dcterms:created>
  <dcterms:modified xsi:type="dcterms:W3CDTF">2014-05-20T01:32:00Z</dcterms:modified>
</cp:coreProperties>
</file>