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E7" w:rsidRPr="00CB05A7" w:rsidRDefault="008A3AE7" w:rsidP="008A3AE7">
      <w:pPr>
        <w:jc w:val="center"/>
        <w:rPr>
          <w:rFonts w:ascii="HG丸ｺﾞｼｯｸM-PRO" w:eastAsia="HG丸ｺﾞｼｯｸM-PRO"/>
          <w:sz w:val="24"/>
          <w:szCs w:val="24"/>
        </w:rPr>
      </w:pPr>
      <w:r w:rsidRPr="00CB05A7">
        <w:rPr>
          <w:rFonts w:ascii="HG丸ｺﾞｼｯｸM-PRO" w:eastAsia="HG丸ｺﾞｼｯｸM-PRO" w:hint="eastAsia"/>
          <w:sz w:val="24"/>
          <w:szCs w:val="24"/>
        </w:rPr>
        <w:t>豊能町既存</w:t>
      </w: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木造住宅耐震改修設計補助金交付要綱施行細則</w:t>
      </w:r>
    </w:p>
    <w:p w:rsidR="008A3AE7" w:rsidRPr="00CB05A7" w:rsidRDefault="008A3AE7" w:rsidP="008A3AE7">
      <w:pPr>
        <w:rPr>
          <w:rFonts w:ascii="HG丸ｺﾞｼｯｸM-PRO" w:eastAsia="HG丸ｺﾞｼｯｸM-PRO"/>
          <w:sz w:val="24"/>
          <w:szCs w:val="24"/>
        </w:rPr>
      </w:pPr>
    </w:p>
    <w:p w:rsidR="008A3AE7" w:rsidRPr="00CB05A7" w:rsidRDefault="008A3AE7" w:rsidP="008A3AE7">
      <w:pPr>
        <w:ind w:firstLineChars="100" w:firstLine="240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（趣旨）</w:t>
      </w:r>
    </w:p>
    <w:p w:rsidR="008A3AE7" w:rsidRPr="00CB05A7" w:rsidRDefault="008A3AE7" w:rsidP="008A3AE7">
      <w:pPr>
        <w:ind w:left="240" w:hangingChars="100" w:hanging="240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第１条</w:t>
      </w:r>
      <w:r w:rsidR="00CB05A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この規則は、</w:t>
      </w:r>
      <w:r w:rsidRPr="00CB05A7">
        <w:rPr>
          <w:rFonts w:ascii="HG丸ｺﾞｼｯｸM-PRO" w:eastAsia="HG丸ｺﾞｼｯｸM-PRO" w:hint="eastAsia"/>
          <w:sz w:val="24"/>
          <w:szCs w:val="24"/>
        </w:rPr>
        <w:t>豊能町既存</w:t>
      </w: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木造住宅耐震改修設計補助金交付要綱（平成</w:t>
      </w:r>
      <w:r w:rsidR="00985257">
        <w:rPr>
          <w:rFonts w:ascii="HG丸ｺﾞｼｯｸM-PRO" w:eastAsia="HG丸ｺﾞｼｯｸM-PRO" w:hint="eastAsia"/>
          <w:sz w:val="24"/>
          <w:szCs w:val="24"/>
        </w:rPr>
        <w:t>２６</w:t>
      </w: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年</w:t>
      </w:r>
      <w:r w:rsidR="00985257">
        <w:rPr>
          <w:rFonts w:ascii="HG丸ｺﾞｼｯｸM-PRO" w:eastAsia="HG丸ｺﾞｼｯｸM-PRO" w:hint="eastAsia"/>
          <w:sz w:val="24"/>
          <w:szCs w:val="24"/>
        </w:rPr>
        <w:t>４</w:t>
      </w: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月</w:t>
      </w:r>
      <w:r w:rsidR="00985257">
        <w:rPr>
          <w:rFonts w:ascii="HG丸ｺﾞｼｯｸM-PRO" w:eastAsia="HG丸ｺﾞｼｯｸM-PRO" w:hint="eastAsia"/>
          <w:sz w:val="24"/>
          <w:szCs w:val="24"/>
        </w:rPr>
        <w:t>１</w:t>
      </w: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日制定。以下「要綱」という。）第</w:t>
      </w:r>
      <w:r w:rsidR="00CB05A7">
        <w:rPr>
          <w:rFonts w:ascii="HG丸ｺﾞｼｯｸM-PRO" w:eastAsia="HG丸ｺﾞｼｯｸM-PRO" w:hint="eastAsia"/>
          <w:sz w:val="24"/>
          <w:szCs w:val="24"/>
        </w:rPr>
        <w:t>18</w:t>
      </w: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条の規定により補助金の交付に関して、必要な事項を定める。</w:t>
      </w:r>
    </w:p>
    <w:p w:rsidR="008A3AE7" w:rsidRPr="00CB05A7" w:rsidRDefault="008A3AE7" w:rsidP="008A3AE7">
      <w:pPr>
        <w:ind w:firstLineChars="100" w:firstLine="240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（補助金交付申請時の必要書類）</w:t>
      </w:r>
    </w:p>
    <w:p w:rsidR="008A3AE7" w:rsidRPr="00CB05A7" w:rsidRDefault="008A3AE7" w:rsidP="008A3AE7">
      <w:pPr>
        <w:ind w:left="240" w:hangingChars="100" w:hanging="240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第２条</w:t>
      </w:r>
      <w:r w:rsidR="00CB05A7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要綱第７条に規定する</w:t>
      </w:r>
      <w:r w:rsidR="00CB05A7">
        <w:rPr>
          <w:rFonts w:ascii="HG丸ｺﾞｼｯｸM-PRO" w:eastAsia="HG丸ｺﾞｼｯｸM-PRO" w:hint="eastAsia"/>
          <w:sz w:val="24"/>
          <w:szCs w:val="24"/>
        </w:rPr>
        <w:t>町</w:t>
      </w: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長が必要と認める書類とは、次の各号に掲げるものとする。</w:t>
      </w:r>
    </w:p>
    <w:p w:rsidR="008A3AE7" w:rsidRPr="00CB05A7" w:rsidRDefault="008A3AE7" w:rsidP="008A3AE7">
      <w:pPr>
        <w:ind w:leftChars="88" w:left="672" w:hangingChars="199" w:hanging="478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(１)　建築基準法に規定する当該建築物の確認済証明</w:t>
      </w:r>
      <w:r w:rsidR="00834B72">
        <w:rPr>
          <w:rFonts w:ascii="HG丸ｺﾞｼｯｸM-PRO" w:eastAsia="HG丸ｺﾞｼｯｸM-PRO" w:hint="eastAsia"/>
          <w:color w:val="000000"/>
          <w:sz w:val="24"/>
          <w:szCs w:val="24"/>
        </w:rPr>
        <w:t>証</w:t>
      </w: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（確認通知書）の写し又は検査済証の写し</w:t>
      </w:r>
    </w:p>
    <w:p w:rsidR="008A3AE7" w:rsidRPr="00CB05A7" w:rsidRDefault="008A3AE7" w:rsidP="003A12A7">
      <w:pPr>
        <w:ind w:leftChars="88" w:left="672" w:hangingChars="199" w:hanging="478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(２)　前号に規定する書類がない場合は、建築確認年月日又は工事完了年月日が確認又は推測できるもの</w:t>
      </w:r>
    </w:p>
    <w:p w:rsidR="008A3AE7" w:rsidRPr="00CB05A7" w:rsidRDefault="008A3AE7" w:rsidP="008A3AE7">
      <w:pPr>
        <w:ind w:leftChars="88" w:left="672" w:hangingChars="199" w:hanging="478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(３)　当該建築物の耐震診断報告書</w:t>
      </w:r>
    </w:p>
    <w:p w:rsidR="008A3AE7" w:rsidRPr="00CB05A7" w:rsidRDefault="008A3AE7" w:rsidP="008A3AE7">
      <w:pPr>
        <w:ind w:leftChars="88" w:left="672" w:hangingChars="199" w:hanging="478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(４)　建築物登記事項証明書、固定資産税評価証明書等、補助対象建築物の所有者が確認できる書類</w:t>
      </w:r>
    </w:p>
    <w:p w:rsidR="008A3AE7" w:rsidRPr="00CB05A7" w:rsidRDefault="008A3AE7" w:rsidP="008A3AE7">
      <w:pPr>
        <w:ind w:leftChars="25" w:left="679" w:hangingChars="260" w:hanging="624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 xml:space="preserve"> (５)　当該木造住宅の所有者が共有の場合は、他の所有者の同意書</w:t>
      </w:r>
    </w:p>
    <w:p w:rsidR="008A3AE7" w:rsidRPr="00CB05A7" w:rsidRDefault="008A3AE7" w:rsidP="003A12A7">
      <w:pPr>
        <w:pStyle w:val="a7"/>
        <w:ind w:leftChars="88" w:left="672" w:hangingChars="199" w:hanging="478"/>
        <w:rPr>
          <w:rFonts w:ascii="HG丸ｺﾞｼｯｸM-PRO" w:eastAsia="HG丸ｺﾞｼｯｸM-PRO"/>
          <w:spacing w:val="0"/>
          <w:sz w:val="24"/>
          <w:szCs w:val="24"/>
        </w:rPr>
      </w:pPr>
      <w:r w:rsidRPr="00CB05A7">
        <w:rPr>
          <w:rFonts w:ascii="HG丸ｺﾞｼｯｸM-PRO" w:eastAsia="HG丸ｺﾞｼｯｸM-PRO" w:hint="eastAsia"/>
          <w:spacing w:val="0"/>
          <w:sz w:val="24"/>
          <w:szCs w:val="24"/>
        </w:rPr>
        <w:t>(６)　耐震改修設計に要する費用の見積明細書（耐震改修に係るもの以外は対象外とする）</w:t>
      </w:r>
    </w:p>
    <w:p w:rsidR="008A3AE7" w:rsidRPr="00CB05A7" w:rsidRDefault="008A3AE7" w:rsidP="008A3AE7">
      <w:pPr>
        <w:pStyle w:val="a7"/>
        <w:ind w:leftChars="88" w:left="672" w:hangingChars="199" w:hanging="478"/>
        <w:rPr>
          <w:rFonts w:ascii="HG丸ｺﾞｼｯｸM-PRO" w:eastAsia="HG丸ｺﾞｼｯｸM-PRO"/>
          <w:spacing w:val="0"/>
          <w:sz w:val="24"/>
          <w:szCs w:val="24"/>
        </w:rPr>
      </w:pPr>
      <w:r w:rsidRPr="00CB05A7">
        <w:rPr>
          <w:rFonts w:ascii="HG丸ｺﾞｼｯｸM-PRO" w:eastAsia="HG丸ｺﾞｼｯｸM-PRO" w:hint="eastAsia"/>
          <w:spacing w:val="0"/>
          <w:sz w:val="24"/>
          <w:szCs w:val="24"/>
        </w:rPr>
        <w:t>(７)　耐震改修技術者である資格証の写し</w:t>
      </w:r>
    </w:p>
    <w:p w:rsidR="008A3AE7" w:rsidRPr="00CB05A7" w:rsidRDefault="008A3AE7" w:rsidP="008A3AE7">
      <w:pPr>
        <w:ind w:leftChars="88" w:left="672" w:hangingChars="199" w:hanging="478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(８)　その他</w:t>
      </w:r>
      <w:r w:rsidR="00CB05A7">
        <w:rPr>
          <w:rFonts w:ascii="HG丸ｺﾞｼｯｸM-PRO" w:eastAsia="HG丸ｺﾞｼｯｸM-PRO" w:hint="eastAsia"/>
          <w:sz w:val="24"/>
          <w:szCs w:val="24"/>
        </w:rPr>
        <w:t>町</w:t>
      </w: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長が必要と認める書類</w:t>
      </w:r>
    </w:p>
    <w:p w:rsidR="008A3AE7" w:rsidRPr="00CB05A7" w:rsidRDefault="008A3AE7" w:rsidP="008A3AE7">
      <w:pPr>
        <w:ind w:firstLineChars="100" w:firstLine="240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（完了報告時の必要書類）</w:t>
      </w:r>
    </w:p>
    <w:p w:rsidR="008A3AE7" w:rsidRPr="00CB05A7" w:rsidRDefault="008A3AE7" w:rsidP="008A3AE7">
      <w:pPr>
        <w:ind w:left="240" w:hangingChars="100" w:hanging="240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第３条　要綱第</w:t>
      </w:r>
      <w:r w:rsidR="00AB7D0B">
        <w:rPr>
          <w:rFonts w:ascii="HG丸ｺﾞｼｯｸM-PRO" w:eastAsia="HG丸ｺﾞｼｯｸM-PRO" w:hint="eastAsia"/>
          <w:color w:val="000000"/>
          <w:sz w:val="24"/>
          <w:szCs w:val="24"/>
        </w:rPr>
        <w:t>11</w:t>
      </w: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条に規定する</w:t>
      </w:r>
      <w:r w:rsidR="00AB7D0B">
        <w:rPr>
          <w:rFonts w:ascii="HG丸ｺﾞｼｯｸM-PRO" w:eastAsia="HG丸ｺﾞｼｯｸM-PRO" w:hint="eastAsia"/>
          <w:color w:val="000000"/>
          <w:sz w:val="24"/>
          <w:szCs w:val="24"/>
        </w:rPr>
        <w:t>町</w:t>
      </w: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長が必要と認める書類とは、次の各号に掲げるものとする。</w:t>
      </w:r>
    </w:p>
    <w:p w:rsidR="008A3AE7" w:rsidRPr="00CB05A7" w:rsidRDefault="008A3AE7" w:rsidP="008A3AE7">
      <w:pPr>
        <w:ind w:leftChars="88" w:left="194" w:firstLineChars="11" w:firstLine="26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(１)　現況平面図</w:t>
      </w:r>
    </w:p>
    <w:p w:rsidR="008A3AE7" w:rsidRPr="00CB05A7" w:rsidRDefault="008A3AE7" w:rsidP="008A3AE7">
      <w:pPr>
        <w:ind w:leftChars="88" w:left="194" w:firstLineChars="11" w:firstLine="26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(２)　耐震改修計画平面図及び補強計画図</w:t>
      </w:r>
    </w:p>
    <w:p w:rsidR="008A3AE7" w:rsidRPr="00CB05A7" w:rsidRDefault="008A3AE7" w:rsidP="008A3AE7">
      <w:pPr>
        <w:ind w:leftChars="88" w:left="194" w:firstLineChars="11" w:firstLine="26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(３)　耐震改修計画に基づく耐震診断報告書</w:t>
      </w:r>
    </w:p>
    <w:p w:rsidR="008A3AE7" w:rsidRPr="00CB05A7" w:rsidRDefault="008A3AE7" w:rsidP="008A3AE7">
      <w:pPr>
        <w:ind w:leftChars="88" w:left="194" w:firstLineChars="11" w:firstLine="26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(４)　改修箇所の現況写真</w:t>
      </w:r>
    </w:p>
    <w:p w:rsidR="008A3AE7" w:rsidRPr="00CB05A7" w:rsidRDefault="008A3AE7" w:rsidP="008A3AE7">
      <w:pPr>
        <w:ind w:firstLineChars="100" w:firstLine="240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(５)　耐震改修計画に基づく改修工事費の</w:t>
      </w:r>
      <w:r w:rsidR="00834B72">
        <w:rPr>
          <w:rFonts w:ascii="HG丸ｺﾞｼｯｸM-PRO" w:eastAsia="HG丸ｺﾞｼｯｸM-PRO" w:hint="eastAsia"/>
          <w:color w:val="000000"/>
          <w:sz w:val="24"/>
          <w:szCs w:val="24"/>
        </w:rPr>
        <w:t>内訳</w:t>
      </w: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明細書</w:t>
      </w:r>
    </w:p>
    <w:p w:rsidR="008A3AE7" w:rsidRPr="00CB05A7" w:rsidRDefault="008A3AE7" w:rsidP="008A3AE7">
      <w:pPr>
        <w:ind w:leftChars="107" w:left="674" w:hangingChars="183" w:hanging="439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(６)　耐震改修設計に要した経費の請求書又は写し（補助対象経費に係る部分）</w:t>
      </w:r>
    </w:p>
    <w:p w:rsidR="008A3AE7" w:rsidRPr="00CB05A7" w:rsidRDefault="008A3AE7" w:rsidP="008A3AE7">
      <w:pPr>
        <w:ind w:firstLineChars="100" w:firstLine="240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(７)　その他</w:t>
      </w:r>
      <w:r w:rsidR="00AB7D0B">
        <w:rPr>
          <w:rFonts w:ascii="HG丸ｺﾞｼｯｸM-PRO" w:eastAsia="HG丸ｺﾞｼｯｸM-PRO" w:hint="eastAsia"/>
          <w:color w:val="000000"/>
          <w:sz w:val="24"/>
          <w:szCs w:val="24"/>
        </w:rPr>
        <w:t>町</w:t>
      </w: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長が必要と認める書類</w:t>
      </w:r>
    </w:p>
    <w:p w:rsidR="008A3AE7" w:rsidRPr="00CB05A7" w:rsidRDefault="008A3AE7" w:rsidP="008A3AE7">
      <w:pPr>
        <w:ind w:firstLineChars="100" w:firstLine="240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（補助金請求時の必要書類）</w:t>
      </w:r>
    </w:p>
    <w:p w:rsidR="008A3AE7" w:rsidRPr="00CB05A7" w:rsidRDefault="008A3AE7" w:rsidP="008A3AE7">
      <w:pPr>
        <w:ind w:left="240" w:hangingChars="100" w:hanging="240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第４条　要綱第13条に規定する</w:t>
      </w:r>
      <w:r w:rsidR="00AB7D0B">
        <w:rPr>
          <w:rFonts w:ascii="HG丸ｺﾞｼｯｸM-PRO" w:eastAsia="HG丸ｺﾞｼｯｸM-PRO" w:hint="eastAsia"/>
          <w:color w:val="000000"/>
          <w:sz w:val="24"/>
          <w:szCs w:val="24"/>
        </w:rPr>
        <w:t>町</w:t>
      </w: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長が必要と認める書類とは、次の各号に掲げるものとする。</w:t>
      </w:r>
    </w:p>
    <w:p w:rsidR="008A3AE7" w:rsidRPr="00CB05A7" w:rsidRDefault="008A3AE7" w:rsidP="008A3AE7">
      <w:pPr>
        <w:ind w:leftChars="51" w:left="676" w:hangingChars="235" w:hanging="564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 xml:space="preserve"> (１)　耐震改修設計費用に係る領収書の写し（補助対象経費に係る部分）</w:t>
      </w:r>
    </w:p>
    <w:p w:rsidR="008A3AE7" w:rsidRPr="00CB05A7" w:rsidRDefault="008A3AE7" w:rsidP="008A3AE7">
      <w:pPr>
        <w:ind w:leftChars="109" w:left="674" w:hangingChars="181" w:hanging="434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(２)　その他</w:t>
      </w:r>
      <w:r w:rsidR="00AB7D0B">
        <w:rPr>
          <w:rFonts w:ascii="HG丸ｺﾞｼｯｸM-PRO" w:eastAsia="HG丸ｺﾞｼｯｸM-PRO" w:hint="eastAsia"/>
          <w:color w:val="000000"/>
          <w:sz w:val="24"/>
          <w:szCs w:val="24"/>
        </w:rPr>
        <w:t>町</w:t>
      </w: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長が必要と認める書類</w:t>
      </w:r>
    </w:p>
    <w:p w:rsidR="008A3AE7" w:rsidRPr="00CB05A7" w:rsidRDefault="008A3AE7" w:rsidP="008A3AE7">
      <w:pPr>
        <w:ind w:firstLineChars="100" w:firstLine="240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 xml:space="preserve">　附　則</w:t>
      </w:r>
    </w:p>
    <w:p w:rsidR="008A3AE7" w:rsidRPr="00AB7D0B" w:rsidRDefault="008A3AE7" w:rsidP="00AB7D0B">
      <w:pPr>
        <w:ind w:firstLineChars="100" w:firstLine="240"/>
        <w:rPr>
          <w:rFonts w:ascii="HG丸ｺﾞｼｯｸM-PRO" w:eastAsia="HG丸ｺﾞｼｯｸM-PRO"/>
          <w:color w:val="000000"/>
          <w:sz w:val="24"/>
          <w:szCs w:val="24"/>
        </w:rPr>
      </w:pP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この細則は、平成</w:t>
      </w:r>
      <w:r w:rsidR="009F3055">
        <w:rPr>
          <w:rFonts w:ascii="HG丸ｺﾞｼｯｸM-PRO" w:eastAsia="HG丸ｺﾞｼｯｸM-PRO" w:hint="eastAsia"/>
          <w:color w:val="000000"/>
          <w:sz w:val="24"/>
          <w:szCs w:val="24"/>
        </w:rPr>
        <w:t>26</w:t>
      </w: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年</w:t>
      </w:r>
      <w:r w:rsidR="009F3055">
        <w:rPr>
          <w:rFonts w:ascii="HG丸ｺﾞｼｯｸM-PRO" w:eastAsia="HG丸ｺﾞｼｯｸM-PRO" w:hint="eastAsia"/>
          <w:color w:val="000000"/>
          <w:sz w:val="24"/>
          <w:szCs w:val="24"/>
        </w:rPr>
        <w:t>4</w:t>
      </w: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月</w:t>
      </w:r>
      <w:r w:rsidR="009F3055">
        <w:rPr>
          <w:rFonts w:ascii="HG丸ｺﾞｼｯｸM-PRO" w:eastAsia="HG丸ｺﾞｼｯｸM-PRO" w:hint="eastAsia"/>
          <w:color w:val="000000"/>
          <w:sz w:val="24"/>
          <w:szCs w:val="24"/>
        </w:rPr>
        <w:t>1</w:t>
      </w:r>
      <w:r w:rsidRPr="00CB05A7">
        <w:rPr>
          <w:rFonts w:ascii="HG丸ｺﾞｼｯｸM-PRO" w:eastAsia="HG丸ｺﾞｼｯｸM-PRO" w:hint="eastAsia"/>
          <w:color w:val="000000"/>
          <w:sz w:val="24"/>
          <w:szCs w:val="24"/>
        </w:rPr>
        <w:t>日から施行する。</w:t>
      </w:r>
    </w:p>
    <w:sectPr w:rsidR="008A3AE7" w:rsidRPr="00AB7D0B" w:rsidSect="00AB7D0B">
      <w:footerReference w:type="default" r:id="rId7"/>
      <w:pgSz w:w="11906" w:h="16838" w:code="9"/>
      <w:pgMar w:top="1134" w:right="1134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71" w:rsidRDefault="00A13071" w:rsidP="00195BDD">
      <w:r>
        <w:separator/>
      </w:r>
    </w:p>
  </w:endnote>
  <w:endnote w:type="continuationSeparator" w:id="0">
    <w:p w:rsidR="00A13071" w:rsidRDefault="00A13071" w:rsidP="00195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9597"/>
      <w:docPartObj>
        <w:docPartGallery w:val="Page Numbers (Bottom of Page)"/>
        <w:docPartUnique/>
      </w:docPartObj>
    </w:sdtPr>
    <w:sdtContent>
      <w:p w:rsidR="00195BDD" w:rsidRDefault="00754B74">
        <w:pPr>
          <w:pStyle w:val="a5"/>
          <w:jc w:val="center"/>
        </w:pPr>
        <w:fldSimple w:instr=" PAGE   \* MERGEFORMAT ">
          <w:r w:rsidR="009F3055" w:rsidRPr="009F3055">
            <w:rPr>
              <w:noProof/>
              <w:lang w:val="ja-JP"/>
            </w:rPr>
            <w:t>1</w:t>
          </w:r>
        </w:fldSimple>
      </w:p>
    </w:sdtContent>
  </w:sdt>
  <w:p w:rsidR="00195BDD" w:rsidRDefault="00195B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71" w:rsidRDefault="00A13071" w:rsidP="00195BDD">
      <w:r>
        <w:separator/>
      </w:r>
    </w:p>
  </w:footnote>
  <w:footnote w:type="continuationSeparator" w:id="0">
    <w:p w:rsidR="00A13071" w:rsidRDefault="00A13071" w:rsidP="00195B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355"/>
  <w:displayHorizontalDrawingGridEvery w:val="0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51CD"/>
    <w:rsid w:val="000851CD"/>
    <w:rsid w:val="00187D65"/>
    <w:rsid w:val="00195BDD"/>
    <w:rsid w:val="001A2D57"/>
    <w:rsid w:val="00277D08"/>
    <w:rsid w:val="003377EF"/>
    <w:rsid w:val="003A12A7"/>
    <w:rsid w:val="00530CD3"/>
    <w:rsid w:val="00574A21"/>
    <w:rsid w:val="005A4336"/>
    <w:rsid w:val="005D0242"/>
    <w:rsid w:val="00754B74"/>
    <w:rsid w:val="00834B72"/>
    <w:rsid w:val="008A3AE7"/>
    <w:rsid w:val="008A428E"/>
    <w:rsid w:val="00985257"/>
    <w:rsid w:val="009F3055"/>
    <w:rsid w:val="00A018D0"/>
    <w:rsid w:val="00A13071"/>
    <w:rsid w:val="00A55D9A"/>
    <w:rsid w:val="00AB7D0B"/>
    <w:rsid w:val="00B36379"/>
    <w:rsid w:val="00C20684"/>
    <w:rsid w:val="00C524AC"/>
    <w:rsid w:val="00CB05A7"/>
    <w:rsid w:val="00CD0AF5"/>
    <w:rsid w:val="00D90606"/>
    <w:rsid w:val="00DA1062"/>
    <w:rsid w:val="00EB7484"/>
    <w:rsid w:val="00F034E4"/>
    <w:rsid w:val="00F50C12"/>
    <w:rsid w:val="00F823C8"/>
    <w:rsid w:val="00FA0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="ＭＳ 明朝" w:cs="ＭＳ 明朝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51CD"/>
    <w:pPr>
      <w:widowControl w:val="0"/>
      <w:autoSpaceDE w:val="0"/>
      <w:autoSpaceDN w:val="0"/>
      <w:adjustRightInd w:val="0"/>
    </w:pPr>
    <w:rPr>
      <w:rFonts w:ascii="ＭＳ 明朝" w:eastAsia="ＭＳ 明朝" w:hAnsi="Century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95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95BDD"/>
  </w:style>
  <w:style w:type="paragraph" w:styleId="a5">
    <w:name w:val="footer"/>
    <w:basedOn w:val="a"/>
    <w:link w:val="a6"/>
    <w:uiPriority w:val="99"/>
    <w:unhideWhenUsed/>
    <w:rsid w:val="00195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5BDD"/>
  </w:style>
  <w:style w:type="paragraph" w:styleId="a7">
    <w:name w:val="Body Text Indent"/>
    <w:basedOn w:val="a"/>
    <w:link w:val="a8"/>
    <w:semiHidden/>
    <w:rsid w:val="008A3AE7"/>
    <w:pPr>
      <w:autoSpaceDE w:val="0"/>
      <w:autoSpaceDN w:val="0"/>
      <w:spacing w:line="391" w:lineRule="atLeast"/>
      <w:ind w:left="748" w:hangingChars="299" w:hanging="748"/>
    </w:pPr>
    <w:rPr>
      <w:rFonts w:ascii="ＭＳ 明朝" w:eastAsia="ＭＳ 明朝" w:hAnsi="Century" w:cs="Times New Roman"/>
      <w:color w:val="auto"/>
      <w:spacing w:val="20"/>
      <w:sz w:val="21"/>
      <w:szCs w:val="21"/>
    </w:rPr>
  </w:style>
  <w:style w:type="character" w:customStyle="1" w:styleId="a8">
    <w:name w:val="本文インデント (文字)"/>
    <w:basedOn w:val="a0"/>
    <w:link w:val="a7"/>
    <w:semiHidden/>
    <w:rsid w:val="008A3AE7"/>
    <w:rPr>
      <w:rFonts w:ascii="ＭＳ 明朝" w:eastAsia="ＭＳ 明朝" w:hAnsi="Century" w:cs="Times New Roman"/>
      <w:color w:val="auto"/>
      <w:spacing w:val="2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EFD77-4DAB-4187-AE6D-D3DAD912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豊能町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tanaka0682</dc:creator>
  <cp:lastModifiedBy>tanaka0682</cp:lastModifiedBy>
  <cp:revision>6</cp:revision>
  <dcterms:created xsi:type="dcterms:W3CDTF">2013-09-03T02:35:00Z</dcterms:created>
  <dcterms:modified xsi:type="dcterms:W3CDTF">2014-05-20T01:21:00Z</dcterms:modified>
</cp:coreProperties>
</file>